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464"/>
        <w:tblW w:w="10090" w:type="dxa"/>
        <w:tblBorders>
          <w:top w:val="single" w:sz="6" w:space="0" w:color="auto"/>
          <w:left w:val="single" w:sz="6" w:space="0" w:color="auto"/>
          <w:bottom w:val="single" w:sz="18" w:space="0" w:color="auto"/>
          <w:right w:val="single" w:sz="18" w:space="0" w:color="auto"/>
        </w:tblBorders>
        <w:tblLayout w:type="fixed"/>
        <w:tblLook w:val="0000" w:firstRow="0" w:lastRow="0" w:firstColumn="0" w:lastColumn="0" w:noHBand="0" w:noVBand="0"/>
      </w:tblPr>
      <w:tblGrid>
        <w:gridCol w:w="10090"/>
      </w:tblGrid>
      <w:tr w:rsidR="00107000" w:rsidRPr="00501046" w14:paraId="2D48884F" w14:textId="77777777" w:rsidTr="00644C1E">
        <w:trPr>
          <w:trHeight w:val="6314"/>
        </w:trPr>
        <w:tc>
          <w:tcPr>
            <w:tcW w:w="10090" w:type="dxa"/>
          </w:tcPr>
          <w:p w14:paraId="7E73269E" w14:textId="77777777" w:rsidR="00107000" w:rsidRDefault="00107000" w:rsidP="00644C1E">
            <w:pPr>
              <w:spacing w:before="60" w:after="60"/>
              <w:jc w:val="center"/>
              <w:rPr>
                <w:rFonts w:cs="Arial"/>
                <w:b/>
                <w:sz w:val="36"/>
              </w:rPr>
            </w:pPr>
            <w:bookmarkStart w:id="0" w:name="Text1"/>
          </w:p>
          <w:p w14:paraId="229D6A4C" w14:textId="77777777" w:rsidR="00107000" w:rsidRPr="00501046" w:rsidRDefault="00107000" w:rsidP="00644C1E">
            <w:pPr>
              <w:spacing w:before="60" w:after="60"/>
              <w:jc w:val="center"/>
              <w:rPr>
                <w:rFonts w:cs="Arial"/>
                <w:b/>
                <w:sz w:val="36"/>
              </w:rPr>
            </w:pPr>
            <w:r>
              <w:rPr>
                <w:rFonts w:cs="Arial"/>
                <w:b/>
                <w:noProof/>
                <w:sz w:val="36"/>
                <w:lang w:eastAsia="en-GB"/>
              </w:rPr>
              <w:drawing>
                <wp:inline distT="0" distB="0" distL="0" distR="0" wp14:anchorId="52A21743" wp14:editId="2F635A01">
                  <wp:extent cx="2571750" cy="2343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6237" cy="2347874"/>
                          </a:xfrm>
                          <a:prstGeom prst="rect">
                            <a:avLst/>
                          </a:prstGeom>
                          <a:noFill/>
                        </pic:spPr>
                      </pic:pic>
                    </a:graphicData>
                  </a:graphic>
                </wp:inline>
              </w:drawing>
            </w:r>
          </w:p>
          <w:p w14:paraId="0C03A993" w14:textId="77777777" w:rsidR="00107000" w:rsidRPr="00501046" w:rsidRDefault="00107000" w:rsidP="00644C1E">
            <w:pPr>
              <w:spacing w:before="60" w:after="60"/>
              <w:jc w:val="center"/>
              <w:rPr>
                <w:rFonts w:cs="Arial"/>
                <w:b/>
                <w:sz w:val="36"/>
              </w:rPr>
            </w:pPr>
          </w:p>
          <w:p w14:paraId="038D1637" w14:textId="77777777" w:rsidR="00107000" w:rsidRPr="00A50CDE" w:rsidRDefault="00107000" w:rsidP="00644C1E">
            <w:pPr>
              <w:spacing w:before="60" w:after="60"/>
              <w:jc w:val="center"/>
              <w:rPr>
                <w:rFonts w:cs="Arial"/>
                <w:b/>
                <w:color w:val="00B050"/>
                <w:sz w:val="48"/>
              </w:rPr>
            </w:pPr>
            <w:r w:rsidRPr="00A50CDE">
              <w:rPr>
                <w:rFonts w:cs="Arial"/>
                <w:b/>
                <w:color w:val="00B050"/>
                <w:sz w:val="48"/>
              </w:rPr>
              <w:t xml:space="preserve">St. Wilfrid’s Church of England Primary School </w:t>
            </w:r>
          </w:p>
          <w:p w14:paraId="5699FD18" w14:textId="4CE21A17" w:rsidR="00107000" w:rsidRDefault="00107000" w:rsidP="00644C1E">
            <w:pPr>
              <w:jc w:val="center"/>
              <w:rPr>
                <w:rFonts w:ascii="Arial" w:eastAsia="Times New Roman" w:hAnsi="Arial" w:cs="Arial"/>
                <w:b/>
                <w:bCs/>
                <w:color w:val="242424"/>
                <w:kern w:val="36"/>
                <w:sz w:val="54"/>
                <w:szCs w:val="54"/>
                <w:lang w:eastAsia="en-GB"/>
              </w:rPr>
            </w:pPr>
            <w:r>
              <w:rPr>
                <w:rFonts w:ascii="Arial" w:eastAsia="Times New Roman" w:hAnsi="Arial" w:cs="Arial"/>
                <w:b/>
                <w:bCs/>
                <w:color w:val="242424"/>
                <w:kern w:val="36"/>
                <w:sz w:val="54"/>
                <w:szCs w:val="54"/>
                <w:lang w:eastAsia="en-GB"/>
              </w:rPr>
              <w:t xml:space="preserve">Spirituality </w:t>
            </w:r>
            <w:r w:rsidR="00A50CDE">
              <w:rPr>
                <w:rFonts w:ascii="Arial" w:eastAsia="Times New Roman" w:hAnsi="Arial" w:cs="Arial"/>
                <w:b/>
                <w:bCs/>
                <w:color w:val="242424"/>
                <w:kern w:val="36"/>
                <w:sz w:val="54"/>
                <w:szCs w:val="54"/>
                <w:lang w:eastAsia="en-GB"/>
              </w:rPr>
              <w:t xml:space="preserve">Policy </w:t>
            </w:r>
          </w:p>
          <w:p w14:paraId="6C8F55A3" w14:textId="77777777" w:rsidR="00107000" w:rsidRDefault="00107000" w:rsidP="00644C1E">
            <w:pPr>
              <w:jc w:val="center"/>
              <w:rPr>
                <w:rFonts w:ascii="Arial" w:hAnsi="Arial" w:cs="Arial"/>
                <w:b/>
                <w:sz w:val="28"/>
              </w:rPr>
            </w:pPr>
            <w:r w:rsidRPr="00721ED0">
              <w:rPr>
                <w:rFonts w:ascii="Arial" w:eastAsia="Times New Roman" w:hAnsi="Arial" w:cs="Arial"/>
                <w:b/>
                <w:bCs/>
                <w:color w:val="242424"/>
                <w:kern w:val="36"/>
                <w:sz w:val="54"/>
                <w:szCs w:val="54"/>
                <w:lang w:eastAsia="en-GB"/>
              </w:rPr>
              <w:t xml:space="preserve"> </w:t>
            </w:r>
            <w:r>
              <w:rPr>
                <w:rFonts w:ascii="Arial" w:hAnsi="Arial" w:cs="Arial"/>
                <w:b/>
                <w:sz w:val="28"/>
              </w:rPr>
              <w:t>Date September 2026</w:t>
            </w:r>
          </w:p>
          <w:p w14:paraId="51D538D6" w14:textId="77777777" w:rsidR="00107000" w:rsidRDefault="00107000" w:rsidP="00644C1E">
            <w:pPr>
              <w:jc w:val="center"/>
              <w:rPr>
                <w:rFonts w:ascii="Arial" w:hAnsi="Arial" w:cs="Arial"/>
                <w:b/>
                <w:sz w:val="28"/>
              </w:rPr>
            </w:pPr>
          </w:p>
          <w:p w14:paraId="7BF255DC" w14:textId="77777777" w:rsidR="00107000" w:rsidRDefault="00107000" w:rsidP="00644C1E">
            <w:pPr>
              <w:jc w:val="center"/>
              <w:rPr>
                <w:rFonts w:ascii="Arial" w:hAnsi="Arial" w:cs="Arial"/>
                <w:b/>
                <w:sz w:val="28"/>
              </w:rPr>
            </w:pPr>
            <w:r w:rsidRPr="00501046">
              <w:rPr>
                <w:rFonts w:ascii="Arial" w:hAnsi="Arial" w:cs="Arial"/>
                <w:b/>
                <w:sz w:val="28"/>
              </w:rPr>
              <w:t xml:space="preserve">Our Christian Vision: </w:t>
            </w:r>
          </w:p>
          <w:p w14:paraId="1AD4DD3F" w14:textId="77777777" w:rsidR="00107000" w:rsidRPr="00B36C8D" w:rsidRDefault="00107000" w:rsidP="00644C1E">
            <w:pPr>
              <w:jc w:val="center"/>
              <w:rPr>
                <w:rFonts w:cs="Calibri"/>
                <w:bCs/>
                <w:sz w:val="28"/>
                <w:szCs w:val="28"/>
              </w:rPr>
            </w:pPr>
            <w:r w:rsidRPr="00B36C8D">
              <w:rPr>
                <w:rFonts w:cs="Calibri"/>
                <w:bCs/>
                <w:sz w:val="28"/>
                <w:szCs w:val="28"/>
              </w:rPr>
              <w:t>Our distinctive Christian vision is to follow Jesus’ example, enabling all members of the school family to live and love fully. We believe God loves us all and we develop understanding of the Christian faith and the teachings of Jesus, helping all to flourish in daily life. Rooted in our core Christian values of Wisdom, Perseverance, Trust, Creativity, Respect and Kindness, we provide a safe and supportive environment where children are encouraged to aim high in their academic, personal and spiritual development. We strive to be a school community where everyone belongs, contributes and is equipped to impact the world beyond, demonstrating kindness and love through their behaviour and attitudes.</w:t>
            </w:r>
          </w:p>
          <w:p w14:paraId="73388B55" w14:textId="77777777" w:rsidR="00107000" w:rsidRPr="00501046" w:rsidRDefault="00107000" w:rsidP="00644C1E">
            <w:pPr>
              <w:jc w:val="center"/>
              <w:rPr>
                <w:rFonts w:ascii="Arial" w:hAnsi="Arial" w:cs="Arial"/>
                <w:b/>
                <w:sz w:val="28"/>
              </w:rPr>
            </w:pPr>
          </w:p>
          <w:p w14:paraId="5B4626BA" w14:textId="77777777" w:rsidR="00107000" w:rsidRPr="00501046" w:rsidRDefault="00107000" w:rsidP="00644C1E">
            <w:pPr>
              <w:jc w:val="center"/>
              <w:rPr>
                <w:rFonts w:cs="Arial"/>
                <w:b/>
              </w:rPr>
            </w:pPr>
            <w:r w:rsidRPr="00501046">
              <w:rPr>
                <w:rFonts w:ascii="Arial" w:hAnsi="Arial" w:cs="Arial"/>
                <w:b/>
                <w:i/>
                <w:sz w:val="28"/>
              </w:rPr>
              <w:t>Let all that you do be done in love</w:t>
            </w:r>
            <w:r w:rsidRPr="00501046">
              <w:rPr>
                <w:rFonts w:ascii="Arial" w:hAnsi="Arial" w:cs="Arial"/>
                <w:sz w:val="28"/>
              </w:rPr>
              <w:t xml:space="preserve"> (1 Cor 16:14)</w:t>
            </w:r>
            <w:bookmarkEnd w:id="0"/>
          </w:p>
        </w:tc>
      </w:tr>
    </w:tbl>
    <w:p w14:paraId="0EF8EFBE" w14:textId="77777777" w:rsidR="00554457" w:rsidRDefault="00554457" w:rsidP="008A2A12">
      <w:pPr>
        <w:jc w:val="center"/>
        <w:rPr>
          <w:b/>
          <w:sz w:val="28"/>
          <w:szCs w:val="28"/>
          <w:u w:val="single"/>
        </w:rPr>
      </w:pPr>
    </w:p>
    <w:p w14:paraId="73AE3EB3" w14:textId="69B2C444" w:rsidR="00554457" w:rsidRPr="00CC632D" w:rsidRDefault="007026CE">
      <w:pPr>
        <w:rPr>
          <w:bCs/>
          <w:sz w:val="28"/>
          <w:szCs w:val="28"/>
        </w:rPr>
      </w:pPr>
      <w:r w:rsidRPr="00CC632D">
        <w:rPr>
          <w:bCs/>
          <w:sz w:val="28"/>
          <w:szCs w:val="28"/>
        </w:rPr>
        <w:t>Reviewed</w:t>
      </w:r>
      <w:r w:rsidR="00CC632D" w:rsidRPr="00CC632D">
        <w:rPr>
          <w:bCs/>
          <w:sz w:val="28"/>
          <w:szCs w:val="28"/>
        </w:rPr>
        <w:t>:</w:t>
      </w:r>
      <w:r w:rsidRPr="00CC632D">
        <w:rPr>
          <w:bCs/>
          <w:sz w:val="28"/>
          <w:szCs w:val="28"/>
        </w:rPr>
        <w:t xml:space="preserve"> </w:t>
      </w:r>
      <w:r w:rsidR="00CC632D" w:rsidRPr="00CC632D">
        <w:rPr>
          <w:bCs/>
          <w:sz w:val="28"/>
          <w:szCs w:val="28"/>
        </w:rPr>
        <w:t>July 2026</w:t>
      </w:r>
      <w:r w:rsidRPr="00CC632D">
        <w:rPr>
          <w:bCs/>
          <w:sz w:val="28"/>
          <w:szCs w:val="28"/>
        </w:rPr>
        <w:t xml:space="preserve"> </w:t>
      </w:r>
      <w:r w:rsidR="00554457" w:rsidRPr="00CC632D">
        <w:rPr>
          <w:bCs/>
          <w:sz w:val="28"/>
          <w:szCs w:val="28"/>
        </w:rPr>
        <w:br w:type="page"/>
      </w:r>
    </w:p>
    <w:p w14:paraId="71CFA583" w14:textId="7F1214A0" w:rsidR="00EB0497" w:rsidRPr="00EB0355" w:rsidRDefault="008A2A12" w:rsidP="008A2A12">
      <w:pPr>
        <w:jc w:val="center"/>
        <w:rPr>
          <w:b/>
          <w:sz w:val="28"/>
          <w:szCs w:val="28"/>
          <w:u w:val="single"/>
        </w:rPr>
      </w:pPr>
      <w:r w:rsidRPr="00EB0355">
        <w:rPr>
          <w:b/>
          <w:sz w:val="28"/>
          <w:szCs w:val="28"/>
          <w:u w:val="single"/>
        </w:rPr>
        <w:lastRenderedPageBreak/>
        <w:t>SPIRITUALITY POLICY</w:t>
      </w:r>
    </w:p>
    <w:p w14:paraId="460D8CA6" w14:textId="77777777" w:rsidR="00C6524A" w:rsidRPr="00EB0355" w:rsidRDefault="00C6524A" w:rsidP="00C6524A">
      <w:pPr>
        <w:pStyle w:val="paragraph"/>
        <w:spacing w:before="0" w:beforeAutospacing="0" w:after="0" w:afterAutospacing="0"/>
        <w:textAlignment w:val="baseline"/>
        <w:rPr>
          <w:rFonts w:ascii="Segoe UI" w:hAnsi="Segoe UI" w:cs="Segoe UI"/>
          <w:b/>
          <w:sz w:val="18"/>
          <w:szCs w:val="18"/>
        </w:rPr>
      </w:pPr>
      <w:r w:rsidRPr="00EB0355">
        <w:rPr>
          <w:rStyle w:val="normaltextrun"/>
          <w:rFonts w:ascii="Calibri Light" w:hAnsi="Calibri Light" w:cs="Calibri Light"/>
          <w:b/>
          <w:u w:val="single"/>
        </w:rPr>
        <w:t>Vision</w:t>
      </w:r>
      <w:r w:rsidRPr="00EB0355">
        <w:rPr>
          <w:rStyle w:val="eop"/>
          <w:rFonts w:ascii="Calibri Light" w:hAnsi="Calibri Light" w:cs="Calibri Light"/>
          <w:b/>
        </w:rPr>
        <w:t> </w:t>
      </w:r>
    </w:p>
    <w:p w14:paraId="10D9A907" w14:textId="77777777" w:rsidR="00C6524A" w:rsidRDefault="00C6524A" w:rsidP="00C6524A">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9363A87" w14:textId="77777777" w:rsidR="00C6524A" w:rsidRDefault="00C6524A" w:rsidP="00C6524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i/>
          <w:iCs/>
          <w:sz w:val="36"/>
          <w:szCs w:val="36"/>
        </w:rPr>
        <w:t>Love God, love each other, love learning</w:t>
      </w:r>
      <w:r>
        <w:rPr>
          <w:rStyle w:val="eop"/>
          <w:rFonts w:ascii="Arial" w:hAnsi="Arial" w:cs="Arial"/>
          <w:sz w:val="36"/>
          <w:szCs w:val="36"/>
        </w:rPr>
        <w:t> </w:t>
      </w:r>
    </w:p>
    <w:p w14:paraId="006FFD60" w14:textId="77777777" w:rsidR="00C6524A" w:rsidRDefault="00C6524A" w:rsidP="00C6524A">
      <w:pPr>
        <w:pStyle w:val="paragraph"/>
        <w:spacing w:before="0" w:beforeAutospacing="0" w:after="0" w:afterAutospacing="0"/>
        <w:jc w:val="right"/>
        <w:textAlignment w:val="baseline"/>
        <w:rPr>
          <w:rFonts w:ascii="Segoe UI" w:hAnsi="Segoe UI" w:cs="Segoe UI"/>
          <w:sz w:val="18"/>
          <w:szCs w:val="18"/>
        </w:rPr>
      </w:pPr>
      <w:r>
        <w:rPr>
          <w:rStyle w:val="normaltextrun"/>
          <w:rFonts w:ascii="Calibri Light" w:hAnsi="Calibri Light" w:cs="Calibri Light"/>
        </w:rPr>
        <w:t>Let all that you do be done in love (1 Cor 16:14)</w:t>
      </w:r>
      <w:r>
        <w:rPr>
          <w:rStyle w:val="eop"/>
          <w:rFonts w:ascii="Calibri Light" w:hAnsi="Calibri Light" w:cs="Calibri Light"/>
        </w:rPr>
        <w:t> </w:t>
      </w:r>
    </w:p>
    <w:p w14:paraId="6358056B" w14:textId="77777777" w:rsidR="00C6524A" w:rsidRDefault="00C6524A" w:rsidP="007026CE">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1E24841D" w14:textId="77777777" w:rsidR="007026CE" w:rsidRPr="00B36C8D" w:rsidRDefault="007026CE" w:rsidP="007026CE">
      <w:pPr>
        <w:rPr>
          <w:rFonts w:cs="Calibri"/>
          <w:bCs/>
          <w:sz w:val="28"/>
          <w:szCs w:val="28"/>
        </w:rPr>
      </w:pPr>
      <w:r w:rsidRPr="00B36C8D">
        <w:rPr>
          <w:rFonts w:cs="Calibri"/>
          <w:bCs/>
          <w:sz w:val="28"/>
          <w:szCs w:val="28"/>
        </w:rPr>
        <w:t>Our distinctive Christian vision is to follow Jesus’ example, enabling all members of the school family to live and love fully. We believe God loves us all and we develop understanding of the Christian faith and the teachings of Jesus, helping all to flourish in daily life. Rooted in our core Christian values of Wisdom, Perseverance, Trust, Creativity, Respect and Kindness, we provide a safe and supportive environment where children are encouraged to aim high in their academic, personal and spiritual development. We strive to be a school community where everyone belongs, contributes and is equipped to impact the world beyond, demonstrating kindness and love through their behaviour and attitudes.</w:t>
      </w:r>
    </w:p>
    <w:p w14:paraId="360384C5" w14:textId="77777777" w:rsidR="00107000" w:rsidRDefault="00107000" w:rsidP="00C6524A">
      <w:pPr>
        <w:pStyle w:val="paragraph"/>
        <w:spacing w:before="0" w:beforeAutospacing="0" w:after="0" w:afterAutospacing="0"/>
        <w:textAlignment w:val="baseline"/>
        <w:rPr>
          <w:rStyle w:val="normaltextrun"/>
          <w:rFonts w:ascii="Calibri Light" w:hAnsi="Calibri Light" w:cs="Calibri Light"/>
          <w:b/>
          <w:u w:val="single"/>
        </w:rPr>
      </w:pPr>
    </w:p>
    <w:p w14:paraId="0FFB1D77" w14:textId="77777777" w:rsidR="00107000" w:rsidRDefault="00107000" w:rsidP="00C6524A">
      <w:pPr>
        <w:pStyle w:val="paragraph"/>
        <w:spacing w:before="0" w:beforeAutospacing="0" w:after="0" w:afterAutospacing="0"/>
        <w:textAlignment w:val="baseline"/>
        <w:rPr>
          <w:rStyle w:val="normaltextrun"/>
          <w:rFonts w:ascii="Calibri Light" w:hAnsi="Calibri Light" w:cs="Calibri Light"/>
          <w:b/>
          <w:u w:val="single"/>
        </w:rPr>
      </w:pPr>
    </w:p>
    <w:p w14:paraId="42D4C6E5" w14:textId="03272676" w:rsidR="00C6524A" w:rsidRPr="00EB0355" w:rsidRDefault="00C6524A" w:rsidP="00C6524A">
      <w:pPr>
        <w:pStyle w:val="paragraph"/>
        <w:spacing w:before="0" w:beforeAutospacing="0" w:after="0" w:afterAutospacing="0"/>
        <w:textAlignment w:val="baseline"/>
        <w:rPr>
          <w:rFonts w:ascii="Segoe UI" w:hAnsi="Segoe UI" w:cs="Segoe UI"/>
          <w:b/>
          <w:sz w:val="18"/>
          <w:szCs w:val="18"/>
        </w:rPr>
      </w:pPr>
      <w:r w:rsidRPr="00EB0355">
        <w:rPr>
          <w:rStyle w:val="normaltextrun"/>
          <w:rFonts w:ascii="Calibri Light" w:hAnsi="Calibri Light" w:cs="Calibri Light"/>
          <w:b/>
          <w:u w:val="single"/>
        </w:rPr>
        <w:t>Our School</w:t>
      </w:r>
      <w:r w:rsidRPr="00EB0355">
        <w:rPr>
          <w:rStyle w:val="eop"/>
          <w:rFonts w:ascii="Calibri Light" w:hAnsi="Calibri Light" w:cs="Calibri Light"/>
          <w:b/>
        </w:rPr>
        <w:t> </w:t>
      </w:r>
    </w:p>
    <w:p w14:paraId="77DF0924" w14:textId="77777777" w:rsidR="00C6524A" w:rsidRDefault="00C6524A" w:rsidP="00C6524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rPr>
        <w:t> </w:t>
      </w:r>
    </w:p>
    <w:p w14:paraId="426EB4FF" w14:textId="77777777" w:rsidR="00C6524A" w:rsidRDefault="00C6524A" w:rsidP="00C6524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rPr>
        <w:t>St Wilfrid’s is a friendly village school in a supportive and close-knit community. </w:t>
      </w:r>
      <w:r>
        <w:rPr>
          <w:rStyle w:val="eop"/>
          <w:rFonts w:ascii="Calibri Light" w:hAnsi="Calibri Light" w:cs="Calibri Light"/>
        </w:rPr>
        <w:t> </w:t>
      </w:r>
    </w:p>
    <w:p w14:paraId="2C226B7C" w14:textId="77777777" w:rsidR="00C6524A" w:rsidRDefault="00C6524A" w:rsidP="00C6524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rPr>
        <w:t>Our strong links with the local parish support us in providing a Jesus-centred school environment in which everyone is freely encouraged to explore and develop their own spirituality, beliefs and values.</w:t>
      </w:r>
      <w:r>
        <w:rPr>
          <w:rStyle w:val="eop"/>
          <w:rFonts w:ascii="Calibri Light" w:hAnsi="Calibri Light" w:cs="Calibri Light"/>
        </w:rPr>
        <w:t> </w:t>
      </w:r>
    </w:p>
    <w:p w14:paraId="3F824D83" w14:textId="46B9B1D4" w:rsidR="00C6524A" w:rsidRDefault="00C6524A" w:rsidP="00C6524A">
      <w:pPr>
        <w:pStyle w:val="paragraph"/>
        <w:spacing w:before="0" w:beforeAutospacing="0" w:after="0" w:afterAutospacing="0"/>
        <w:textAlignment w:val="baseline"/>
        <w:rPr>
          <w:rFonts w:ascii="Segoe UI" w:hAnsi="Segoe UI" w:cs="Segoe UI"/>
          <w:sz w:val="18"/>
          <w:szCs w:val="18"/>
        </w:rPr>
      </w:pPr>
      <w:r w:rsidRPr="00784853">
        <w:rPr>
          <w:rStyle w:val="normaltextrun"/>
          <w:rFonts w:ascii="Calibri Light" w:hAnsi="Calibri Light" w:cs="Calibri Light"/>
        </w:rPr>
        <w:t>We celebrate individuality and diversity.</w:t>
      </w:r>
      <w:r>
        <w:rPr>
          <w:rStyle w:val="normaltextrun"/>
          <w:rFonts w:ascii="Calibri Light" w:hAnsi="Calibri Light" w:cs="Calibri Light"/>
        </w:rPr>
        <w:t> As such, we enable children to value each other’s similarities and differences, creating a culture of trust and belonging to the St Wilfrid’s family.</w:t>
      </w:r>
      <w:r>
        <w:rPr>
          <w:rStyle w:val="eop"/>
          <w:rFonts w:ascii="Calibri Light" w:hAnsi="Calibri Light" w:cs="Calibri Light"/>
        </w:rPr>
        <w:t> </w:t>
      </w:r>
    </w:p>
    <w:p w14:paraId="04E46FCA" w14:textId="5CE7DA05" w:rsidR="00C6524A" w:rsidRDefault="00C6524A" w:rsidP="00C6524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rPr>
        <w:t xml:space="preserve">In creating a broad and balanced, inclusive curriculum, it is our desire for children to find joy in their </w:t>
      </w:r>
      <w:r w:rsidRPr="00784853">
        <w:rPr>
          <w:rStyle w:val="normaltextrun"/>
          <w:rFonts w:ascii="Calibri Light" w:hAnsi="Calibri Light" w:cs="Calibri Light"/>
        </w:rPr>
        <w:t>learning journey.</w:t>
      </w:r>
      <w:r>
        <w:rPr>
          <w:rStyle w:val="normaltextrun"/>
          <w:rFonts w:ascii="Calibri Light" w:hAnsi="Calibri Light" w:cs="Calibri Light"/>
        </w:rPr>
        <w:t> We strive to provide fun and creative learning experiences that children will remember and cherish. </w:t>
      </w:r>
      <w:r>
        <w:rPr>
          <w:rStyle w:val="eop"/>
          <w:rFonts w:ascii="Calibri Light" w:hAnsi="Calibri Light" w:cs="Calibri Light"/>
        </w:rPr>
        <w:t> </w:t>
      </w:r>
    </w:p>
    <w:p w14:paraId="262D8806" w14:textId="77777777" w:rsidR="00C6524A" w:rsidRDefault="00C6524A" w:rsidP="00C6524A">
      <w:pPr>
        <w:jc w:val="center"/>
        <w:rPr>
          <w:sz w:val="28"/>
          <w:szCs w:val="28"/>
          <w:u w:val="single"/>
        </w:rPr>
      </w:pPr>
    </w:p>
    <w:p w14:paraId="3BC8052D" w14:textId="77777777" w:rsidR="00E43150" w:rsidRPr="00C6524A" w:rsidRDefault="00C6524A" w:rsidP="00C6524A">
      <w:pPr>
        <w:rPr>
          <w:rFonts w:asciiTheme="majorHAnsi" w:hAnsiTheme="majorHAnsi" w:cstheme="majorHAnsi"/>
          <w:b/>
          <w:u w:val="single"/>
        </w:rPr>
      </w:pPr>
      <w:r w:rsidRPr="00C6524A">
        <w:rPr>
          <w:rFonts w:asciiTheme="majorHAnsi" w:hAnsiTheme="majorHAnsi" w:cstheme="majorHAnsi"/>
          <w:b/>
          <w:u w:val="single"/>
        </w:rPr>
        <w:t>SPIRITUALITY</w:t>
      </w:r>
    </w:p>
    <w:p w14:paraId="325C52A4" w14:textId="77777777" w:rsidR="008A2A12" w:rsidRPr="00C472F3" w:rsidRDefault="008A2A12" w:rsidP="00EB0355">
      <w:pPr>
        <w:rPr>
          <w:rFonts w:asciiTheme="majorHAnsi" w:hAnsiTheme="majorHAnsi" w:cstheme="majorHAnsi"/>
          <w:sz w:val="24"/>
          <w:szCs w:val="24"/>
          <w:u w:val="single"/>
        </w:rPr>
      </w:pPr>
      <w:r w:rsidRPr="00C472F3">
        <w:rPr>
          <w:rFonts w:asciiTheme="majorHAnsi" w:hAnsiTheme="majorHAnsi" w:cstheme="majorHAnsi"/>
          <w:sz w:val="24"/>
          <w:szCs w:val="24"/>
        </w:rPr>
        <w:t xml:space="preserve">At our school, spirituality is deeply connected to our Christian vision of </w:t>
      </w:r>
      <w:r w:rsidR="00E43150">
        <w:rPr>
          <w:rFonts w:asciiTheme="majorHAnsi" w:hAnsiTheme="majorHAnsi" w:cstheme="majorHAnsi"/>
          <w:sz w:val="24"/>
          <w:szCs w:val="24"/>
        </w:rPr>
        <w:t>L</w:t>
      </w:r>
      <w:r w:rsidR="00C472F3">
        <w:rPr>
          <w:rFonts w:asciiTheme="majorHAnsi" w:hAnsiTheme="majorHAnsi" w:cstheme="majorHAnsi"/>
          <w:sz w:val="24"/>
          <w:szCs w:val="24"/>
        </w:rPr>
        <w:t xml:space="preserve">ove God, </w:t>
      </w:r>
      <w:r w:rsidR="00E43150">
        <w:rPr>
          <w:rFonts w:asciiTheme="majorHAnsi" w:hAnsiTheme="majorHAnsi" w:cstheme="majorHAnsi"/>
          <w:sz w:val="24"/>
          <w:szCs w:val="24"/>
        </w:rPr>
        <w:t>L</w:t>
      </w:r>
      <w:r w:rsidR="00C472F3">
        <w:rPr>
          <w:rFonts w:asciiTheme="majorHAnsi" w:hAnsiTheme="majorHAnsi" w:cstheme="majorHAnsi"/>
          <w:sz w:val="24"/>
          <w:szCs w:val="24"/>
        </w:rPr>
        <w:t xml:space="preserve">ove </w:t>
      </w:r>
      <w:r w:rsidR="00C356C4">
        <w:rPr>
          <w:rFonts w:asciiTheme="majorHAnsi" w:hAnsiTheme="majorHAnsi" w:cstheme="majorHAnsi"/>
          <w:sz w:val="24"/>
          <w:szCs w:val="24"/>
        </w:rPr>
        <w:t>E</w:t>
      </w:r>
      <w:r w:rsidR="00C472F3">
        <w:rPr>
          <w:rFonts w:asciiTheme="majorHAnsi" w:hAnsiTheme="majorHAnsi" w:cstheme="majorHAnsi"/>
          <w:sz w:val="24"/>
          <w:szCs w:val="24"/>
        </w:rPr>
        <w:t xml:space="preserve">ach </w:t>
      </w:r>
      <w:r w:rsidR="00C356C4">
        <w:rPr>
          <w:rFonts w:asciiTheme="majorHAnsi" w:hAnsiTheme="majorHAnsi" w:cstheme="majorHAnsi"/>
          <w:sz w:val="24"/>
          <w:szCs w:val="24"/>
        </w:rPr>
        <w:t>O</w:t>
      </w:r>
      <w:r w:rsidR="00C472F3">
        <w:rPr>
          <w:rFonts w:asciiTheme="majorHAnsi" w:hAnsiTheme="majorHAnsi" w:cstheme="majorHAnsi"/>
          <w:sz w:val="24"/>
          <w:szCs w:val="24"/>
        </w:rPr>
        <w:t xml:space="preserve">ther, </w:t>
      </w:r>
      <w:r w:rsidR="00E43150">
        <w:rPr>
          <w:rFonts w:asciiTheme="majorHAnsi" w:hAnsiTheme="majorHAnsi" w:cstheme="majorHAnsi"/>
          <w:sz w:val="24"/>
          <w:szCs w:val="24"/>
        </w:rPr>
        <w:t>Love</w:t>
      </w:r>
      <w:r w:rsidR="00C472F3">
        <w:rPr>
          <w:rFonts w:asciiTheme="majorHAnsi" w:hAnsiTheme="majorHAnsi" w:cstheme="majorHAnsi"/>
          <w:sz w:val="24"/>
          <w:szCs w:val="24"/>
        </w:rPr>
        <w:t xml:space="preserve"> </w:t>
      </w:r>
      <w:r w:rsidR="00C356C4">
        <w:rPr>
          <w:rFonts w:asciiTheme="majorHAnsi" w:hAnsiTheme="majorHAnsi" w:cstheme="majorHAnsi"/>
          <w:sz w:val="24"/>
          <w:szCs w:val="24"/>
        </w:rPr>
        <w:t>L</w:t>
      </w:r>
      <w:r w:rsidR="00C472F3">
        <w:rPr>
          <w:rFonts w:asciiTheme="majorHAnsi" w:hAnsiTheme="majorHAnsi" w:cstheme="majorHAnsi"/>
          <w:sz w:val="24"/>
          <w:szCs w:val="24"/>
        </w:rPr>
        <w:t xml:space="preserve">earning. </w:t>
      </w:r>
      <w:r w:rsidRPr="00C472F3">
        <w:rPr>
          <w:rFonts w:asciiTheme="majorHAnsi" w:hAnsiTheme="majorHAnsi" w:cstheme="majorHAnsi"/>
          <w:sz w:val="24"/>
          <w:szCs w:val="24"/>
        </w:rPr>
        <w:t xml:space="preserve">Using the imagery of </w:t>
      </w:r>
      <w:r w:rsidRPr="00E43150">
        <w:rPr>
          <w:rFonts w:asciiTheme="majorHAnsi" w:hAnsiTheme="majorHAnsi" w:cstheme="majorHAnsi"/>
          <w:b/>
          <w:sz w:val="24"/>
          <w:szCs w:val="24"/>
        </w:rPr>
        <w:t>Self, Others, World and Beyond</w:t>
      </w:r>
      <w:r w:rsidRPr="00C472F3">
        <w:rPr>
          <w:rFonts w:asciiTheme="majorHAnsi" w:hAnsiTheme="majorHAnsi" w:cstheme="majorHAnsi"/>
          <w:sz w:val="24"/>
          <w:szCs w:val="24"/>
        </w:rPr>
        <w:t>, we help children grow spiritually by encouraging them to consider the needs and experiences of others</w:t>
      </w:r>
      <w:r w:rsidR="00E43150">
        <w:rPr>
          <w:rFonts w:asciiTheme="majorHAnsi" w:hAnsiTheme="majorHAnsi" w:cstheme="majorHAnsi"/>
          <w:sz w:val="24"/>
          <w:szCs w:val="24"/>
        </w:rPr>
        <w:t>.</w:t>
      </w:r>
      <w:r w:rsidR="00C472F3">
        <w:rPr>
          <w:rFonts w:asciiTheme="majorHAnsi" w:hAnsiTheme="majorHAnsi" w:cstheme="majorHAnsi"/>
          <w:sz w:val="24"/>
          <w:szCs w:val="24"/>
        </w:rPr>
        <w:t xml:space="preserve"> </w:t>
      </w:r>
      <w:r w:rsidRPr="00C472F3">
        <w:rPr>
          <w:rFonts w:asciiTheme="majorHAnsi" w:hAnsiTheme="majorHAnsi" w:cstheme="majorHAnsi"/>
          <w:sz w:val="24"/>
          <w:szCs w:val="24"/>
        </w:rPr>
        <w:t>Through these images, pupils reflect on their own choices, attitudes, and capacity to love others equally, regardless of difference. A focus on spirituality invites them to respond with wise and courageous actions that promote kindness, justice, and inclusion. In this way, spirituality becomes a living expression of our vision, shaping a community where all are valued, supported, and inspired to serve others.</w:t>
      </w:r>
      <w:r w:rsidR="00E43150">
        <w:rPr>
          <w:rFonts w:asciiTheme="majorHAnsi" w:hAnsiTheme="majorHAnsi" w:cstheme="majorHAnsi"/>
          <w:sz w:val="24"/>
          <w:szCs w:val="24"/>
        </w:rPr>
        <w:t xml:space="preserve"> It also encourages our children to consider the awe and wonder of God’s creation and to worship his greatness. And, </w:t>
      </w:r>
      <w:r w:rsidR="003F7C77">
        <w:rPr>
          <w:rFonts w:asciiTheme="majorHAnsi" w:hAnsiTheme="majorHAnsi" w:cstheme="majorHAnsi"/>
          <w:sz w:val="24"/>
          <w:szCs w:val="24"/>
        </w:rPr>
        <w:t xml:space="preserve">in all areas of </w:t>
      </w:r>
      <w:r w:rsidR="003F7C77">
        <w:rPr>
          <w:rFonts w:asciiTheme="majorHAnsi" w:hAnsiTheme="majorHAnsi" w:cstheme="majorHAnsi"/>
          <w:sz w:val="24"/>
          <w:szCs w:val="24"/>
        </w:rPr>
        <w:lastRenderedPageBreak/>
        <w:t>learning, to think beyond the immediate, to reflect on the teaching and knowledge which is imparted and to appreciate the creativity of people from the global community, now and in the past.</w:t>
      </w:r>
      <w:r w:rsidR="00AE352D">
        <w:rPr>
          <w:rFonts w:asciiTheme="majorHAnsi" w:hAnsiTheme="majorHAnsi" w:cstheme="majorHAnsi"/>
          <w:sz w:val="24"/>
          <w:szCs w:val="24"/>
        </w:rPr>
        <w:t xml:space="preserve"> It helps children </w:t>
      </w:r>
      <w:r w:rsidR="00EB0355">
        <w:rPr>
          <w:rFonts w:asciiTheme="majorHAnsi" w:hAnsiTheme="majorHAnsi" w:cstheme="majorHAnsi"/>
          <w:sz w:val="24"/>
          <w:szCs w:val="24"/>
        </w:rPr>
        <w:t>reflect on the mystery of our world, which is beyond our understanding, and consider what is everlasting, transcendent,</w:t>
      </w:r>
      <w:r w:rsidR="00943428">
        <w:rPr>
          <w:rFonts w:asciiTheme="majorHAnsi" w:hAnsiTheme="majorHAnsi" w:cstheme="majorHAnsi"/>
          <w:sz w:val="24"/>
          <w:szCs w:val="24"/>
        </w:rPr>
        <w:t xml:space="preserve"> or ultimate.</w:t>
      </w:r>
    </w:p>
    <w:p w14:paraId="7DBBE792" w14:textId="43009255" w:rsidR="008A2A12" w:rsidRDefault="008A2A12" w:rsidP="007026CE">
      <w:pPr>
        <w:pStyle w:val="paragraph"/>
        <w:spacing w:before="0" w:beforeAutospacing="0" w:after="0" w:afterAutospacing="0"/>
        <w:textAlignment w:val="baseline"/>
        <w:rPr>
          <w:rFonts w:asciiTheme="majorHAnsi" w:hAnsiTheme="majorHAnsi" w:cstheme="majorHAnsi"/>
          <w:b/>
          <w:u w:val="single"/>
        </w:rPr>
      </w:pPr>
      <w:r>
        <w:rPr>
          <w:rStyle w:val="eop"/>
          <w:rFonts w:ascii="Calibri Light" w:hAnsi="Calibri Light" w:cs="Calibri Light"/>
        </w:rPr>
        <w:t> </w:t>
      </w:r>
      <w:r w:rsidRPr="00EB0355">
        <w:rPr>
          <w:rFonts w:asciiTheme="majorHAnsi" w:hAnsiTheme="majorHAnsi" w:cstheme="majorHAnsi"/>
          <w:b/>
          <w:u w:val="single"/>
        </w:rPr>
        <w:t>School Statement on Spirituality</w:t>
      </w:r>
    </w:p>
    <w:p w14:paraId="2CAFBF94" w14:textId="77777777" w:rsidR="00C6524A" w:rsidRPr="00C6524A" w:rsidRDefault="00C6524A" w:rsidP="00C6524A">
      <w:pPr>
        <w:rPr>
          <w:rFonts w:asciiTheme="majorHAnsi" w:hAnsiTheme="majorHAnsi" w:cstheme="majorHAnsi"/>
          <w:b/>
          <w:sz w:val="24"/>
          <w:szCs w:val="24"/>
          <w:u w:val="single"/>
        </w:rPr>
      </w:pPr>
    </w:p>
    <w:p w14:paraId="6D556E33" w14:textId="0E488E16" w:rsidR="008A2A12" w:rsidRDefault="008A2A12" w:rsidP="00C6524A">
      <w:pPr>
        <w:rPr>
          <w:rFonts w:asciiTheme="majorHAnsi" w:hAnsiTheme="majorHAnsi" w:cstheme="majorHAnsi"/>
          <w:sz w:val="24"/>
          <w:szCs w:val="24"/>
        </w:rPr>
      </w:pPr>
      <w:r w:rsidRPr="008A2A12">
        <w:rPr>
          <w:rFonts w:asciiTheme="majorHAnsi" w:hAnsiTheme="majorHAnsi" w:cstheme="majorHAnsi"/>
          <w:sz w:val="24"/>
          <w:szCs w:val="24"/>
        </w:rPr>
        <w:t xml:space="preserve"> To talk about spirituality is, essentially, to talk about something which is beyond </w:t>
      </w:r>
      <w:r w:rsidR="00570A55">
        <w:rPr>
          <w:rFonts w:asciiTheme="majorHAnsi" w:hAnsiTheme="majorHAnsi" w:cstheme="majorHAnsi"/>
          <w:sz w:val="24"/>
          <w:szCs w:val="24"/>
        </w:rPr>
        <w:t>our full understanding.</w:t>
      </w:r>
      <w:r w:rsidRPr="008A2A12">
        <w:rPr>
          <w:rFonts w:asciiTheme="majorHAnsi" w:hAnsiTheme="majorHAnsi" w:cstheme="majorHAnsi"/>
          <w:sz w:val="24"/>
          <w:szCs w:val="24"/>
        </w:rPr>
        <w:t xml:space="preserve"> </w:t>
      </w:r>
    </w:p>
    <w:p w14:paraId="017187C7" w14:textId="77777777" w:rsidR="008A2A12" w:rsidRDefault="008A2A12" w:rsidP="00C6524A">
      <w:pPr>
        <w:rPr>
          <w:rFonts w:asciiTheme="majorHAnsi" w:hAnsiTheme="majorHAnsi" w:cstheme="majorHAnsi"/>
          <w:sz w:val="24"/>
          <w:szCs w:val="24"/>
        </w:rPr>
      </w:pPr>
      <w:r>
        <w:rPr>
          <w:rFonts w:asciiTheme="majorHAnsi" w:hAnsiTheme="majorHAnsi" w:cstheme="majorHAnsi"/>
          <w:sz w:val="24"/>
          <w:szCs w:val="24"/>
        </w:rPr>
        <w:t xml:space="preserve">The </w:t>
      </w:r>
      <w:r w:rsidRPr="008A2A12">
        <w:rPr>
          <w:rFonts w:asciiTheme="majorHAnsi" w:hAnsiTheme="majorHAnsi" w:cstheme="majorHAnsi"/>
          <w:sz w:val="24"/>
          <w:szCs w:val="24"/>
        </w:rPr>
        <w:t xml:space="preserve">language of spirituality begins from a Christian understanding that everyone is a valued creation, individually and uniquely made by God. </w:t>
      </w:r>
    </w:p>
    <w:p w14:paraId="7B728A79" w14:textId="77777777" w:rsidR="00C6524A" w:rsidRDefault="00C6524A" w:rsidP="00C6524A">
      <w:pPr>
        <w:rPr>
          <w:rFonts w:asciiTheme="majorHAnsi" w:hAnsiTheme="majorHAnsi" w:cstheme="majorHAnsi"/>
          <w:sz w:val="24"/>
          <w:szCs w:val="24"/>
        </w:rPr>
      </w:pPr>
      <w:r w:rsidRPr="00977C17">
        <w:rPr>
          <w:rFonts w:asciiTheme="majorHAnsi" w:hAnsiTheme="majorHAnsi" w:cstheme="majorHAnsi"/>
          <w:sz w:val="24"/>
          <w:szCs w:val="24"/>
        </w:rPr>
        <w:t xml:space="preserve">At our school, spirituality is deeply connected to our Christian vision of Love God, love each other, love learning. </w:t>
      </w:r>
    </w:p>
    <w:p w14:paraId="7437321A" w14:textId="345A3FC6" w:rsidR="008A2A12" w:rsidRDefault="008A2A12" w:rsidP="00C6524A">
      <w:pPr>
        <w:rPr>
          <w:rFonts w:asciiTheme="majorHAnsi" w:hAnsiTheme="majorHAnsi" w:cstheme="majorHAnsi"/>
          <w:sz w:val="24"/>
          <w:szCs w:val="24"/>
        </w:rPr>
      </w:pPr>
      <w:r w:rsidRPr="008A2A12">
        <w:rPr>
          <w:rFonts w:asciiTheme="majorHAnsi" w:hAnsiTheme="majorHAnsi" w:cstheme="majorHAnsi"/>
          <w:sz w:val="24"/>
          <w:szCs w:val="24"/>
        </w:rPr>
        <w:t xml:space="preserve">Spirituality in our school is nurtured through the imagery of </w:t>
      </w:r>
      <w:r w:rsidRPr="008A2A12">
        <w:rPr>
          <w:rFonts w:asciiTheme="majorHAnsi" w:hAnsiTheme="majorHAnsi" w:cstheme="majorHAnsi"/>
          <w:b/>
          <w:sz w:val="24"/>
          <w:szCs w:val="24"/>
        </w:rPr>
        <w:t>Self, Others, World and Beyond</w:t>
      </w:r>
      <w:r w:rsidRPr="008A2A12">
        <w:rPr>
          <w:rFonts w:asciiTheme="majorHAnsi" w:hAnsiTheme="majorHAnsi" w:cstheme="majorHAnsi"/>
          <w:sz w:val="24"/>
          <w:szCs w:val="24"/>
        </w:rPr>
        <w:t xml:space="preserve">, helping children to explore life’s big questions and develop a sense of meaning and purpose. </w:t>
      </w:r>
      <w:r w:rsidR="00EB0355">
        <w:rPr>
          <w:rFonts w:asciiTheme="majorHAnsi" w:hAnsiTheme="majorHAnsi" w:cstheme="majorHAnsi"/>
          <w:sz w:val="24"/>
          <w:szCs w:val="24"/>
        </w:rPr>
        <w:t xml:space="preserve">Through the focus </w:t>
      </w:r>
      <w:r w:rsidR="00962B6B" w:rsidRPr="00962B6B">
        <w:rPr>
          <w:rFonts w:asciiTheme="majorHAnsi" w:hAnsiTheme="majorHAnsi" w:cstheme="majorHAnsi"/>
          <w:sz w:val="24"/>
          <w:szCs w:val="24"/>
        </w:rPr>
        <w:t>on key</w:t>
      </w:r>
      <w:r w:rsidR="00EB0355" w:rsidRPr="00962B6B">
        <w:rPr>
          <w:rFonts w:asciiTheme="majorHAnsi" w:hAnsiTheme="majorHAnsi" w:cstheme="majorHAnsi"/>
          <w:b/>
          <w:sz w:val="24"/>
          <w:szCs w:val="24"/>
        </w:rPr>
        <w:t xml:space="preserve"> Moments</w:t>
      </w:r>
      <w:r w:rsidR="00EB0355" w:rsidRPr="00962B6B">
        <w:rPr>
          <w:rFonts w:asciiTheme="majorHAnsi" w:hAnsiTheme="majorHAnsi" w:cstheme="majorHAnsi"/>
          <w:sz w:val="24"/>
          <w:szCs w:val="24"/>
        </w:rPr>
        <w:t>,</w:t>
      </w:r>
      <w:r w:rsidR="00EB0355">
        <w:rPr>
          <w:rFonts w:asciiTheme="majorHAnsi" w:hAnsiTheme="majorHAnsi" w:cstheme="majorHAnsi"/>
          <w:sz w:val="24"/>
          <w:szCs w:val="24"/>
        </w:rPr>
        <w:t xml:space="preserve"> children will recognise these </w:t>
      </w:r>
      <w:r w:rsidR="00C6524A">
        <w:rPr>
          <w:rFonts w:asciiTheme="majorHAnsi" w:hAnsiTheme="majorHAnsi" w:cstheme="majorHAnsi"/>
          <w:sz w:val="24"/>
          <w:szCs w:val="24"/>
        </w:rPr>
        <w:t xml:space="preserve">times </w:t>
      </w:r>
      <w:r w:rsidR="00EB0355">
        <w:rPr>
          <w:rFonts w:asciiTheme="majorHAnsi" w:hAnsiTheme="majorHAnsi" w:cstheme="majorHAnsi"/>
          <w:sz w:val="24"/>
          <w:szCs w:val="24"/>
        </w:rPr>
        <w:t xml:space="preserve">in life and to reflect on events that make us who we are. </w:t>
      </w:r>
    </w:p>
    <w:p w14:paraId="0489F547" w14:textId="77777777" w:rsidR="00C6524A" w:rsidRDefault="008A2A12" w:rsidP="00C6524A">
      <w:pPr>
        <w:rPr>
          <w:rFonts w:asciiTheme="majorHAnsi" w:hAnsiTheme="majorHAnsi" w:cstheme="majorHAnsi"/>
          <w:sz w:val="24"/>
          <w:szCs w:val="24"/>
        </w:rPr>
      </w:pPr>
      <w:r w:rsidRPr="008A2A12">
        <w:rPr>
          <w:rFonts w:asciiTheme="majorHAnsi" w:hAnsiTheme="majorHAnsi" w:cstheme="majorHAnsi"/>
          <w:sz w:val="24"/>
          <w:szCs w:val="24"/>
        </w:rPr>
        <w:t xml:space="preserve"> </w:t>
      </w:r>
      <w:r w:rsidRPr="00977C17">
        <w:rPr>
          <w:rFonts w:asciiTheme="majorHAnsi" w:hAnsiTheme="majorHAnsi" w:cstheme="majorHAnsi"/>
          <w:sz w:val="24"/>
          <w:szCs w:val="24"/>
        </w:rPr>
        <w:t>Using the imagery of Self, Others, World</w:t>
      </w:r>
      <w:r w:rsidR="00977C17" w:rsidRPr="00977C17">
        <w:rPr>
          <w:rFonts w:asciiTheme="majorHAnsi" w:hAnsiTheme="majorHAnsi" w:cstheme="majorHAnsi"/>
          <w:sz w:val="24"/>
          <w:szCs w:val="24"/>
        </w:rPr>
        <w:t>, and Beyond, we help children grow spiritually by encouraging them to consider the needs and experiences of others, to reflect</w:t>
      </w:r>
      <w:r w:rsidRPr="00977C17">
        <w:rPr>
          <w:rFonts w:asciiTheme="majorHAnsi" w:hAnsiTheme="majorHAnsi" w:cstheme="majorHAnsi"/>
          <w:sz w:val="24"/>
          <w:szCs w:val="24"/>
        </w:rPr>
        <w:t xml:space="preserve"> on their own choices</w:t>
      </w:r>
      <w:r w:rsidR="00E216F4">
        <w:rPr>
          <w:rFonts w:asciiTheme="majorHAnsi" w:hAnsiTheme="majorHAnsi" w:cstheme="majorHAnsi"/>
          <w:sz w:val="24"/>
          <w:szCs w:val="24"/>
        </w:rPr>
        <w:t xml:space="preserve"> and attitudes, and to recognise their capacity to love others equally, regardless of differences</w:t>
      </w:r>
      <w:r w:rsidRPr="00977C17">
        <w:rPr>
          <w:rFonts w:asciiTheme="majorHAnsi" w:hAnsiTheme="majorHAnsi" w:cstheme="majorHAnsi"/>
          <w:sz w:val="24"/>
          <w:szCs w:val="24"/>
        </w:rPr>
        <w:t>. A focus on spirituality invites them to respond with wise and courageous actions that promote kindness, justice, and inclusion. In this way, spirituality becomes a living expression of our vision, shaping a community where all are valued, supported, and inspired to serve others.</w:t>
      </w:r>
      <w:r w:rsidR="00C6524A">
        <w:rPr>
          <w:rFonts w:asciiTheme="majorHAnsi" w:hAnsiTheme="majorHAnsi" w:cstheme="majorHAnsi"/>
          <w:sz w:val="24"/>
          <w:szCs w:val="24"/>
        </w:rPr>
        <w:t xml:space="preserve"> It </w:t>
      </w:r>
      <w:r w:rsidR="00C6524A" w:rsidRPr="008A2A12">
        <w:rPr>
          <w:rFonts w:asciiTheme="majorHAnsi" w:hAnsiTheme="majorHAnsi" w:cstheme="majorHAnsi"/>
          <w:sz w:val="24"/>
          <w:szCs w:val="24"/>
        </w:rPr>
        <w:t xml:space="preserve">allows pupils to look </w:t>
      </w:r>
      <w:r w:rsidR="00C6524A">
        <w:rPr>
          <w:rFonts w:asciiTheme="majorHAnsi" w:hAnsiTheme="majorHAnsi" w:cstheme="majorHAnsi"/>
          <w:sz w:val="24"/>
          <w:szCs w:val="24"/>
        </w:rPr>
        <w:t>at</w:t>
      </w:r>
      <w:r w:rsidR="00C6524A" w:rsidRPr="008A2A12">
        <w:rPr>
          <w:rFonts w:asciiTheme="majorHAnsi" w:hAnsiTheme="majorHAnsi" w:cstheme="majorHAnsi"/>
          <w:sz w:val="24"/>
          <w:szCs w:val="24"/>
        </w:rPr>
        <w:t xml:space="preserve"> and wonder at the world—its beauty, complexity, and </w:t>
      </w:r>
      <w:r w:rsidR="00C6524A">
        <w:rPr>
          <w:rFonts w:asciiTheme="majorHAnsi" w:hAnsiTheme="majorHAnsi" w:cstheme="majorHAnsi"/>
          <w:sz w:val="24"/>
          <w:szCs w:val="24"/>
        </w:rPr>
        <w:t>others' experiences</w:t>
      </w:r>
      <w:r w:rsidR="00C6524A" w:rsidRPr="008A2A12">
        <w:rPr>
          <w:rFonts w:asciiTheme="majorHAnsi" w:hAnsiTheme="majorHAnsi" w:cstheme="majorHAnsi"/>
          <w:sz w:val="24"/>
          <w:szCs w:val="24"/>
        </w:rPr>
        <w:t xml:space="preserve">. </w:t>
      </w:r>
    </w:p>
    <w:p w14:paraId="5C435C5C" w14:textId="77777777" w:rsidR="00977C17" w:rsidRPr="00E216F4" w:rsidRDefault="00977C17" w:rsidP="008A2A12">
      <w:pPr>
        <w:jc w:val="center"/>
        <w:rPr>
          <w:b/>
          <w:u w:val="single"/>
        </w:rPr>
      </w:pPr>
      <w:r w:rsidRPr="00E216F4">
        <w:rPr>
          <w:b/>
          <w:u w:val="single"/>
        </w:rPr>
        <w:t xml:space="preserve">Spirituality in Collective Worship </w:t>
      </w:r>
    </w:p>
    <w:p w14:paraId="1F3B0D8A" w14:textId="77777777" w:rsidR="00977C17" w:rsidRDefault="00977C17" w:rsidP="00E216F4">
      <w:r>
        <w:t>Collective Worship at St Wilfrid’s is seen by all as a special time when we come together as a family to praise together.</w:t>
      </w:r>
    </w:p>
    <w:p w14:paraId="378331FD" w14:textId="77777777" w:rsidR="00977C17" w:rsidRDefault="00977C17" w:rsidP="00E216F4">
      <w:pPr>
        <w:rPr>
          <w:rFonts w:asciiTheme="majorHAnsi" w:hAnsiTheme="majorHAnsi" w:cstheme="majorHAnsi"/>
          <w:sz w:val="24"/>
          <w:szCs w:val="24"/>
        </w:rPr>
      </w:pPr>
      <w:r w:rsidRPr="00977C17">
        <w:rPr>
          <w:rFonts w:asciiTheme="majorHAnsi" w:hAnsiTheme="majorHAnsi" w:cstheme="majorHAnsi"/>
          <w:sz w:val="24"/>
          <w:szCs w:val="24"/>
        </w:rPr>
        <w:t xml:space="preserve"> It provides </w:t>
      </w:r>
      <w:r>
        <w:rPr>
          <w:rFonts w:asciiTheme="majorHAnsi" w:hAnsiTheme="majorHAnsi" w:cstheme="majorHAnsi"/>
          <w:sz w:val="24"/>
          <w:szCs w:val="24"/>
        </w:rPr>
        <w:t xml:space="preserve">our school community with the opportunity </w:t>
      </w:r>
      <w:r w:rsidRPr="00977C17">
        <w:rPr>
          <w:rFonts w:asciiTheme="majorHAnsi" w:hAnsiTheme="majorHAnsi" w:cstheme="majorHAnsi"/>
          <w:sz w:val="24"/>
          <w:szCs w:val="24"/>
        </w:rPr>
        <w:t>to share experiences, ideas and understanding. It is the context in which the language of spirituality</w:t>
      </w:r>
      <w:r>
        <w:rPr>
          <w:rFonts w:asciiTheme="majorHAnsi" w:hAnsiTheme="majorHAnsi" w:cstheme="majorHAnsi"/>
          <w:sz w:val="24"/>
          <w:szCs w:val="24"/>
        </w:rPr>
        <w:t xml:space="preserve"> that we use as a school</w:t>
      </w:r>
      <w:r w:rsidRPr="00977C17">
        <w:rPr>
          <w:rFonts w:asciiTheme="majorHAnsi" w:hAnsiTheme="majorHAnsi" w:cstheme="majorHAnsi"/>
          <w:sz w:val="24"/>
          <w:szCs w:val="24"/>
        </w:rPr>
        <w:t xml:space="preserve"> is regularly and explicitly shared. </w:t>
      </w:r>
    </w:p>
    <w:p w14:paraId="3F217BFF" w14:textId="77777777" w:rsidR="00977C17" w:rsidRDefault="00977C17" w:rsidP="00E216F4">
      <w:pPr>
        <w:rPr>
          <w:rFonts w:asciiTheme="majorHAnsi" w:hAnsiTheme="majorHAnsi" w:cstheme="majorHAnsi"/>
          <w:sz w:val="24"/>
          <w:szCs w:val="24"/>
        </w:rPr>
      </w:pPr>
      <w:r w:rsidRPr="00977C17">
        <w:rPr>
          <w:rFonts w:asciiTheme="majorHAnsi" w:hAnsiTheme="majorHAnsi" w:cstheme="majorHAnsi"/>
          <w:sz w:val="24"/>
          <w:szCs w:val="24"/>
        </w:rPr>
        <w:t>Collective Worship provides the opportunity for pupils to become aware of the importance of reflection and how our positive and negative experiences can be formative. It also provides a real sense of being present</w:t>
      </w:r>
      <w:r>
        <w:rPr>
          <w:rFonts w:asciiTheme="majorHAnsi" w:hAnsiTheme="majorHAnsi" w:cstheme="majorHAnsi"/>
          <w:sz w:val="24"/>
          <w:szCs w:val="24"/>
        </w:rPr>
        <w:t>, which is</w:t>
      </w:r>
      <w:r w:rsidRPr="00977C17">
        <w:rPr>
          <w:rFonts w:asciiTheme="majorHAnsi" w:hAnsiTheme="majorHAnsi" w:cstheme="majorHAnsi"/>
          <w:sz w:val="24"/>
          <w:szCs w:val="24"/>
        </w:rPr>
        <w:t xml:space="preserve"> often linked to invitations to pray. Through daily Collective Worship, pupils are offered a space and a place for hearing the Christian story. They are offered an understanding of worship by being invited to participate in</w:t>
      </w:r>
      <w:r w:rsidR="00C472F3">
        <w:rPr>
          <w:rFonts w:asciiTheme="majorHAnsi" w:hAnsiTheme="majorHAnsi" w:cstheme="majorHAnsi"/>
          <w:sz w:val="24"/>
          <w:szCs w:val="24"/>
        </w:rPr>
        <w:t xml:space="preserve"> or observe Christian spiritual practices such as prayer, reading,</w:t>
      </w:r>
      <w:r w:rsidRPr="00977C17">
        <w:rPr>
          <w:rFonts w:asciiTheme="majorHAnsi" w:hAnsiTheme="majorHAnsi" w:cstheme="majorHAnsi"/>
          <w:sz w:val="24"/>
          <w:szCs w:val="24"/>
        </w:rPr>
        <w:t xml:space="preserve"> and reflection on the Bible</w:t>
      </w:r>
      <w:r>
        <w:rPr>
          <w:rFonts w:asciiTheme="majorHAnsi" w:hAnsiTheme="majorHAnsi" w:cstheme="majorHAnsi"/>
          <w:sz w:val="24"/>
          <w:szCs w:val="24"/>
        </w:rPr>
        <w:t>.</w:t>
      </w:r>
    </w:p>
    <w:p w14:paraId="029EAB40" w14:textId="77777777" w:rsidR="00977C17" w:rsidRDefault="00977C17" w:rsidP="00E216F4">
      <w:pPr>
        <w:rPr>
          <w:rFonts w:asciiTheme="majorHAnsi" w:hAnsiTheme="majorHAnsi" w:cstheme="majorHAnsi"/>
          <w:sz w:val="24"/>
          <w:szCs w:val="24"/>
        </w:rPr>
      </w:pPr>
      <w:r w:rsidRPr="00977C17">
        <w:rPr>
          <w:rFonts w:asciiTheme="majorHAnsi" w:hAnsiTheme="majorHAnsi" w:cstheme="majorHAnsi"/>
          <w:sz w:val="24"/>
          <w:szCs w:val="24"/>
        </w:rPr>
        <w:t xml:space="preserve">Opportunities to reflect on the beauty and joy of the world are </w:t>
      </w:r>
      <w:r>
        <w:rPr>
          <w:rFonts w:asciiTheme="majorHAnsi" w:hAnsiTheme="majorHAnsi" w:cstheme="majorHAnsi"/>
          <w:sz w:val="24"/>
          <w:szCs w:val="24"/>
        </w:rPr>
        <w:t>provided, as is</w:t>
      </w:r>
      <w:r w:rsidRPr="00977C17">
        <w:rPr>
          <w:rFonts w:asciiTheme="majorHAnsi" w:hAnsiTheme="majorHAnsi" w:cstheme="majorHAnsi"/>
          <w:sz w:val="24"/>
          <w:szCs w:val="24"/>
        </w:rPr>
        <w:t xml:space="preserve"> time to reflect and empathise with moments of disappointment or pain. Pupils are given time to consider </w:t>
      </w:r>
      <w:r w:rsidRPr="00977C17">
        <w:rPr>
          <w:rFonts w:asciiTheme="majorHAnsi" w:hAnsiTheme="majorHAnsi" w:cstheme="majorHAnsi"/>
          <w:sz w:val="24"/>
          <w:szCs w:val="24"/>
        </w:rPr>
        <w:lastRenderedPageBreak/>
        <w:t xml:space="preserve">their responsibilities to others and to grow in love and service. Time is </w:t>
      </w:r>
      <w:r>
        <w:rPr>
          <w:rFonts w:asciiTheme="majorHAnsi" w:hAnsiTheme="majorHAnsi" w:cstheme="majorHAnsi"/>
          <w:sz w:val="24"/>
          <w:szCs w:val="24"/>
        </w:rPr>
        <w:t>set aside for celebration, both to mark</w:t>
      </w:r>
      <w:r w:rsidRPr="00977C17">
        <w:rPr>
          <w:rFonts w:asciiTheme="majorHAnsi" w:hAnsiTheme="majorHAnsi" w:cstheme="majorHAnsi"/>
          <w:sz w:val="24"/>
          <w:szCs w:val="24"/>
        </w:rPr>
        <w:t xml:space="preserve"> the accomplishments of school members and to mark seasonal Christian festivals. In this way</w:t>
      </w:r>
      <w:r>
        <w:rPr>
          <w:rFonts w:asciiTheme="majorHAnsi" w:hAnsiTheme="majorHAnsi" w:cstheme="majorHAnsi"/>
          <w:sz w:val="24"/>
          <w:szCs w:val="24"/>
        </w:rPr>
        <w:t>,</w:t>
      </w:r>
      <w:r w:rsidRPr="00977C17">
        <w:rPr>
          <w:rFonts w:asciiTheme="majorHAnsi" w:hAnsiTheme="majorHAnsi" w:cstheme="majorHAnsi"/>
          <w:sz w:val="24"/>
          <w:szCs w:val="24"/>
        </w:rPr>
        <w:t xml:space="preserve"> pupils are </w:t>
      </w:r>
      <w:r w:rsidR="00E216F4">
        <w:rPr>
          <w:rFonts w:asciiTheme="majorHAnsi" w:hAnsiTheme="majorHAnsi" w:cstheme="majorHAnsi"/>
          <w:sz w:val="24"/>
          <w:szCs w:val="24"/>
        </w:rPr>
        <w:t xml:space="preserve">given time </w:t>
      </w:r>
      <w:r w:rsidRPr="00977C17">
        <w:rPr>
          <w:rFonts w:asciiTheme="majorHAnsi" w:hAnsiTheme="majorHAnsi" w:cstheme="majorHAnsi"/>
          <w:sz w:val="24"/>
          <w:szCs w:val="24"/>
        </w:rPr>
        <w:t>to contemplate and develop spiritually. Collective Worship in</w:t>
      </w:r>
      <w:r>
        <w:rPr>
          <w:rFonts w:asciiTheme="majorHAnsi" w:hAnsiTheme="majorHAnsi" w:cstheme="majorHAnsi"/>
          <w:sz w:val="24"/>
          <w:szCs w:val="24"/>
        </w:rPr>
        <w:t xml:space="preserve"> St Wilfrid’s</w:t>
      </w:r>
      <w:r w:rsidRPr="00977C17">
        <w:rPr>
          <w:rFonts w:asciiTheme="majorHAnsi" w:hAnsiTheme="majorHAnsi" w:cstheme="majorHAnsi"/>
          <w:sz w:val="24"/>
          <w:szCs w:val="24"/>
        </w:rPr>
        <w:t xml:space="preserve"> is invitational, inspirational and inclusive.</w:t>
      </w:r>
      <w:r w:rsidR="00943428">
        <w:rPr>
          <w:rFonts w:asciiTheme="majorHAnsi" w:hAnsiTheme="majorHAnsi" w:cstheme="majorHAnsi"/>
          <w:sz w:val="24"/>
          <w:szCs w:val="24"/>
        </w:rPr>
        <w:t xml:space="preserve"> The concepts of </w:t>
      </w:r>
      <w:r w:rsidR="00943428" w:rsidRPr="00C6524A">
        <w:rPr>
          <w:rFonts w:asciiTheme="majorHAnsi" w:hAnsiTheme="majorHAnsi" w:cstheme="majorHAnsi"/>
          <w:b/>
          <w:sz w:val="24"/>
          <w:szCs w:val="24"/>
        </w:rPr>
        <w:t>Mirror, Window</w:t>
      </w:r>
      <w:r w:rsidR="00943428">
        <w:rPr>
          <w:rFonts w:asciiTheme="majorHAnsi" w:hAnsiTheme="majorHAnsi" w:cstheme="majorHAnsi"/>
          <w:sz w:val="24"/>
          <w:szCs w:val="24"/>
        </w:rPr>
        <w:t xml:space="preserve"> and </w:t>
      </w:r>
      <w:r w:rsidR="00943428" w:rsidRPr="00C6524A">
        <w:rPr>
          <w:rFonts w:asciiTheme="majorHAnsi" w:hAnsiTheme="majorHAnsi" w:cstheme="majorHAnsi"/>
          <w:b/>
          <w:sz w:val="24"/>
          <w:szCs w:val="24"/>
        </w:rPr>
        <w:t>Door</w:t>
      </w:r>
      <w:r w:rsidR="00943428">
        <w:rPr>
          <w:rFonts w:asciiTheme="majorHAnsi" w:hAnsiTheme="majorHAnsi" w:cstheme="majorHAnsi"/>
          <w:sz w:val="24"/>
          <w:szCs w:val="24"/>
        </w:rPr>
        <w:t xml:space="preserve"> will help them consider themselves, others and how they can step into the wider world, having a positive influence on others, communities and the natural world.</w:t>
      </w:r>
    </w:p>
    <w:p w14:paraId="1C1C5FEA" w14:textId="77777777" w:rsidR="0013793A" w:rsidRDefault="00C6524A" w:rsidP="00E216F4">
      <w:pPr>
        <w:rPr>
          <w:rFonts w:asciiTheme="majorHAnsi" w:hAnsiTheme="majorHAnsi" w:cstheme="majorHAnsi"/>
          <w:sz w:val="24"/>
          <w:szCs w:val="24"/>
        </w:rPr>
      </w:pPr>
      <w:r>
        <w:rPr>
          <w:rFonts w:asciiTheme="majorHAnsi" w:hAnsiTheme="majorHAnsi" w:cstheme="majorHAnsi"/>
          <w:sz w:val="24"/>
          <w:szCs w:val="24"/>
        </w:rPr>
        <w:t>When different staff members or clergy lead</w:t>
      </w:r>
      <w:r w:rsidR="0013793A">
        <w:rPr>
          <w:rFonts w:asciiTheme="majorHAnsi" w:hAnsiTheme="majorHAnsi" w:cstheme="majorHAnsi"/>
          <w:sz w:val="24"/>
          <w:szCs w:val="24"/>
        </w:rPr>
        <w:t xml:space="preserve"> worship, opportunities </w:t>
      </w:r>
      <w:r>
        <w:rPr>
          <w:rFonts w:asciiTheme="majorHAnsi" w:hAnsiTheme="majorHAnsi" w:cstheme="majorHAnsi"/>
          <w:sz w:val="24"/>
          <w:szCs w:val="24"/>
        </w:rPr>
        <w:t>to encourage broader thinking can be created</w:t>
      </w:r>
      <w:r w:rsidR="0013793A">
        <w:rPr>
          <w:rFonts w:asciiTheme="majorHAnsi" w:hAnsiTheme="majorHAnsi" w:cstheme="majorHAnsi"/>
          <w:sz w:val="24"/>
          <w:szCs w:val="24"/>
        </w:rPr>
        <w:t>. Members of the Worship Team can also develop their own and others’ spiritual journeys through writing prayers and participating in worship.</w:t>
      </w:r>
    </w:p>
    <w:p w14:paraId="07984731" w14:textId="77777777" w:rsidR="0013793A" w:rsidRDefault="0013793A" w:rsidP="00E216F4">
      <w:pPr>
        <w:rPr>
          <w:rFonts w:asciiTheme="majorHAnsi" w:hAnsiTheme="majorHAnsi" w:cstheme="majorHAnsi"/>
          <w:sz w:val="24"/>
          <w:szCs w:val="24"/>
        </w:rPr>
      </w:pPr>
      <w:r>
        <w:rPr>
          <w:rFonts w:asciiTheme="majorHAnsi" w:hAnsiTheme="majorHAnsi" w:cstheme="majorHAnsi"/>
          <w:sz w:val="24"/>
          <w:szCs w:val="24"/>
        </w:rPr>
        <w:t xml:space="preserve">By inviting parents to </w:t>
      </w:r>
      <w:r w:rsidR="00EB0355">
        <w:rPr>
          <w:rFonts w:asciiTheme="majorHAnsi" w:hAnsiTheme="majorHAnsi" w:cstheme="majorHAnsi"/>
          <w:sz w:val="24"/>
          <w:szCs w:val="24"/>
        </w:rPr>
        <w:t>regularly share in collective acts of worship, we encourage our wider community to consider the ‘Big Questions’ and help us stay authentic as a school of faith, sharing Biblical teaching while developing spirituality.</w:t>
      </w:r>
    </w:p>
    <w:p w14:paraId="77EFC93C" w14:textId="77777777" w:rsidR="00E216F4" w:rsidRDefault="00E216F4" w:rsidP="00E216F4"/>
    <w:p w14:paraId="450809F8" w14:textId="77777777" w:rsidR="00E216F4" w:rsidRPr="00C6524A" w:rsidRDefault="00E216F4" w:rsidP="00E216F4">
      <w:pPr>
        <w:rPr>
          <w:rFonts w:asciiTheme="majorHAnsi" w:hAnsiTheme="majorHAnsi" w:cstheme="majorHAnsi"/>
          <w:b/>
          <w:sz w:val="24"/>
          <w:szCs w:val="24"/>
          <w:u w:val="single"/>
        </w:rPr>
      </w:pPr>
      <w:r w:rsidRPr="00C6524A">
        <w:rPr>
          <w:rFonts w:asciiTheme="majorHAnsi" w:hAnsiTheme="majorHAnsi" w:cstheme="majorHAnsi"/>
          <w:b/>
          <w:sz w:val="24"/>
          <w:szCs w:val="24"/>
          <w:u w:val="single"/>
        </w:rPr>
        <w:t xml:space="preserve">Spirituality in Religious Education </w:t>
      </w:r>
    </w:p>
    <w:p w14:paraId="60733CA5" w14:textId="77777777" w:rsidR="00E216F4" w:rsidRDefault="00E216F4" w:rsidP="00E216F4">
      <w:pPr>
        <w:rPr>
          <w:rFonts w:asciiTheme="majorHAnsi" w:hAnsiTheme="majorHAnsi" w:cstheme="majorHAnsi"/>
          <w:sz w:val="24"/>
          <w:szCs w:val="24"/>
        </w:rPr>
      </w:pPr>
      <w:r w:rsidRPr="00E216F4">
        <w:rPr>
          <w:rFonts w:asciiTheme="majorHAnsi" w:hAnsiTheme="majorHAnsi" w:cstheme="majorHAnsi"/>
          <w:sz w:val="24"/>
          <w:szCs w:val="24"/>
        </w:rPr>
        <w:t xml:space="preserve">The Church of England’s Statement of Entitlement outlines the aims and expectations for Religious Education in Church of England Schools and guides this school’s approach to RE and spirituality. </w:t>
      </w:r>
    </w:p>
    <w:p w14:paraId="3FEA5FB5" w14:textId="77777777" w:rsidR="00E216F4" w:rsidRDefault="00E216F4" w:rsidP="00E216F4">
      <w:pPr>
        <w:rPr>
          <w:rFonts w:asciiTheme="majorHAnsi" w:hAnsiTheme="majorHAnsi" w:cstheme="majorHAnsi"/>
          <w:sz w:val="24"/>
          <w:szCs w:val="24"/>
        </w:rPr>
      </w:pPr>
      <w:r>
        <w:rPr>
          <w:rFonts w:asciiTheme="majorHAnsi" w:hAnsiTheme="majorHAnsi" w:cstheme="majorHAnsi"/>
          <w:sz w:val="24"/>
          <w:szCs w:val="24"/>
        </w:rPr>
        <w:t xml:space="preserve">The Blackburn Diocese </w:t>
      </w:r>
      <w:proofErr w:type="spellStart"/>
      <w:r>
        <w:rPr>
          <w:rFonts w:asciiTheme="majorHAnsi" w:hAnsiTheme="majorHAnsi" w:cstheme="majorHAnsi"/>
          <w:sz w:val="24"/>
          <w:szCs w:val="24"/>
        </w:rPr>
        <w:t>Questful</w:t>
      </w:r>
      <w:proofErr w:type="spellEnd"/>
      <w:r>
        <w:rPr>
          <w:rFonts w:asciiTheme="majorHAnsi" w:hAnsiTheme="majorHAnsi" w:cstheme="majorHAnsi"/>
          <w:sz w:val="24"/>
          <w:szCs w:val="24"/>
        </w:rPr>
        <w:t xml:space="preserve"> RE scheme meets</w:t>
      </w:r>
      <w:r w:rsidRPr="00E216F4">
        <w:rPr>
          <w:rFonts w:asciiTheme="majorHAnsi" w:hAnsiTheme="majorHAnsi" w:cstheme="majorHAnsi"/>
          <w:sz w:val="24"/>
          <w:szCs w:val="24"/>
        </w:rPr>
        <w:t xml:space="preserve"> the needs of all pupils, offering a safe space to explore their own religious, spiritual</w:t>
      </w:r>
      <w:r w:rsidR="002027F2">
        <w:rPr>
          <w:rFonts w:asciiTheme="majorHAnsi" w:hAnsiTheme="majorHAnsi" w:cstheme="majorHAnsi"/>
          <w:sz w:val="24"/>
          <w:szCs w:val="24"/>
        </w:rPr>
        <w:t>, and/or philosophical ways of seeing, living, and thinking, believing,</w:t>
      </w:r>
      <w:r w:rsidRPr="00E216F4">
        <w:rPr>
          <w:rFonts w:asciiTheme="majorHAnsi" w:hAnsiTheme="majorHAnsi" w:cstheme="majorHAnsi"/>
          <w:sz w:val="24"/>
          <w:szCs w:val="24"/>
        </w:rPr>
        <w:t xml:space="preserve"> and belonging. They provide opportunities to engage in meaningful and informed dialogue with </w:t>
      </w:r>
      <w:r>
        <w:rPr>
          <w:rFonts w:asciiTheme="majorHAnsi" w:hAnsiTheme="majorHAnsi" w:cstheme="majorHAnsi"/>
          <w:sz w:val="24"/>
          <w:szCs w:val="24"/>
        </w:rPr>
        <w:t>people of all religions and worldviews, linking these to pupils’ ideas of spirituality and the language of self, others, the world, and beyond,</w:t>
      </w:r>
      <w:r w:rsidRPr="00E216F4">
        <w:rPr>
          <w:rFonts w:asciiTheme="majorHAnsi" w:hAnsiTheme="majorHAnsi" w:cstheme="majorHAnsi"/>
          <w:sz w:val="24"/>
          <w:szCs w:val="24"/>
        </w:rPr>
        <w:t xml:space="preserve"> where appropriate.</w:t>
      </w:r>
    </w:p>
    <w:p w14:paraId="1D666D76" w14:textId="77777777" w:rsidR="00E216F4" w:rsidRDefault="00E216F4" w:rsidP="00E216F4">
      <w:r>
        <w:t>For further details, please refer to St Wilfrid’s Religious Education Policy and The Church of England’s Statement of Entitlement.</w:t>
      </w:r>
    </w:p>
    <w:p w14:paraId="319521B0" w14:textId="77777777" w:rsidR="00E216F4" w:rsidRPr="00C6524A" w:rsidRDefault="00E216F4" w:rsidP="00E216F4">
      <w:pPr>
        <w:rPr>
          <w:rFonts w:asciiTheme="majorHAnsi" w:hAnsiTheme="majorHAnsi" w:cstheme="majorHAnsi"/>
          <w:b/>
          <w:sz w:val="24"/>
          <w:szCs w:val="24"/>
          <w:u w:val="single"/>
        </w:rPr>
      </w:pPr>
      <w:r w:rsidRPr="00C6524A">
        <w:rPr>
          <w:rFonts w:asciiTheme="majorHAnsi" w:hAnsiTheme="majorHAnsi" w:cstheme="majorHAnsi"/>
          <w:b/>
          <w:sz w:val="24"/>
          <w:szCs w:val="24"/>
          <w:u w:val="single"/>
        </w:rPr>
        <w:t>Spirituality within the Curriculum</w:t>
      </w:r>
    </w:p>
    <w:p w14:paraId="413A1E33" w14:textId="77777777" w:rsidR="00E216F4" w:rsidRDefault="00E216F4" w:rsidP="00E216F4">
      <w:pPr>
        <w:rPr>
          <w:rFonts w:asciiTheme="majorHAnsi" w:hAnsiTheme="majorHAnsi" w:cstheme="majorHAnsi"/>
          <w:sz w:val="24"/>
          <w:szCs w:val="24"/>
        </w:rPr>
      </w:pPr>
      <w:r w:rsidRPr="00C6524A">
        <w:rPr>
          <w:rFonts w:asciiTheme="majorHAnsi" w:hAnsiTheme="majorHAnsi" w:cstheme="majorHAnsi"/>
          <w:b/>
          <w:sz w:val="24"/>
          <w:szCs w:val="24"/>
        </w:rPr>
        <w:t xml:space="preserve"> Our vision of Love</w:t>
      </w:r>
      <w:r w:rsidR="003F7C77" w:rsidRPr="00C6524A">
        <w:rPr>
          <w:rFonts w:asciiTheme="majorHAnsi" w:hAnsiTheme="majorHAnsi" w:cstheme="majorHAnsi"/>
          <w:b/>
          <w:sz w:val="24"/>
          <w:szCs w:val="24"/>
        </w:rPr>
        <w:t xml:space="preserve"> God, Love </w:t>
      </w:r>
      <w:r w:rsidR="002027F2" w:rsidRPr="00C6524A">
        <w:rPr>
          <w:rFonts w:asciiTheme="majorHAnsi" w:hAnsiTheme="majorHAnsi" w:cstheme="majorHAnsi"/>
          <w:b/>
          <w:sz w:val="24"/>
          <w:szCs w:val="24"/>
        </w:rPr>
        <w:t>E</w:t>
      </w:r>
      <w:r w:rsidR="003F7C77" w:rsidRPr="00C6524A">
        <w:rPr>
          <w:rFonts w:asciiTheme="majorHAnsi" w:hAnsiTheme="majorHAnsi" w:cstheme="majorHAnsi"/>
          <w:b/>
          <w:sz w:val="24"/>
          <w:szCs w:val="24"/>
        </w:rPr>
        <w:t xml:space="preserve">ach </w:t>
      </w:r>
      <w:r w:rsidR="002027F2" w:rsidRPr="00C6524A">
        <w:rPr>
          <w:rFonts w:asciiTheme="majorHAnsi" w:hAnsiTheme="majorHAnsi" w:cstheme="majorHAnsi"/>
          <w:b/>
          <w:sz w:val="24"/>
          <w:szCs w:val="24"/>
        </w:rPr>
        <w:t>O</w:t>
      </w:r>
      <w:r w:rsidR="003F7C77" w:rsidRPr="00C6524A">
        <w:rPr>
          <w:rFonts w:asciiTheme="majorHAnsi" w:hAnsiTheme="majorHAnsi" w:cstheme="majorHAnsi"/>
          <w:b/>
          <w:sz w:val="24"/>
          <w:szCs w:val="24"/>
        </w:rPr>
        <w:t xml:space="preserve">ther, Love </w:t>
      </w:r>
      <w:r w:rsidR="002027F2" w:rsidRPr="00C6524A">
        <w:rPr>
          <w:rFonts w:asciiTheme="majorHAnsi" w:hAnsiTheme="majorHAnsi" w:cstheme="majorHAnsi"/>
          <w:b/>
          <w:sz w:val="24"/>
          <w:szCs w:val="24"/>
        </w:rPr>
        <w:t>Learning</w:t>
      </w:r>
      <w:r w:rsidR="003F7C77" w:rsidRPr="00E216F4">
        <w:rPr>
          <w:rFonts w:asciiTheme="majorHAnsi" w:hAnsiTheme="majorHAnsi" w:cstheme="majorHAnsi"/>
          <w:sz w:val="24"/>
          <w:szCs w:val="24"/>
        </w:rPr>
        <w:t xml:space="preserve"> </w:t>
      </w:r>
      <w:r w:rsidR="003F7C77">
        <w:rPr>
          <w:rFonts w:asciiTheme="majorHAnsi" w:hAnsiTheme="majorHAnsi" w:cstheme="majorHAnsi"/>
          <w:sz w:val="24"/>
          <w:szCs w:val="24"/>
        </w:rPr>
        <w:t>p</w:t>
      </w:r>
      <w:r w:rsidRPr="00E216F4">
        <w:rPr>
          <w:rFonts w:asciiTheme="majorHAnsi" w:hAnsiTheme="majorHAnsi" w:cstheme="majorHAnsi"/>
          <w:sz w:val="24"/>
          <w:szCs w:val="24"/>
        </w:rPr>
        <w:t xml:space="preserve">rovides a guiding framework for designing a rich and meaningful curriculum. It ensures that learning goes beyond knowledge and skills to nurture character, compassion, and social responsibility. A curriculum shaped by </w:t>
      </w:r>
      <w:r w:rsidRPr="002027F2">
        <w:rPr>
          <w:rFonts w:asciiTheme="majorHAnsi" w:hAnsiTheme="majorHAnsi" w:cstheme="majorHAnsi"/>
          <w:b/>
          <w:sz w:val="24"/>
          <w:szCs w:val="24"/>
        </w:rPr>
        <w:t>Love</w:t>
      </w:r>
      <w:r w:rsidRPr="00E216F4">
        <w:rPr>
          <w:rFonts w:asciiTheme="majorHAnsi" w:hAnsiTheme="majorHAnsi" w:cstheme="majorHAnsi"/>
          <w:sz w:val="24"/>
          <w:szCs w:val="24"/>
        </w:rPr>
        <w:t xml:space="preserve"> fosters a supportive and inclusive environment where relationships, emotional well-being, and care for others are prioritised. </w:t>
      </w:r>
      <w:r w:rsidR="003F7C77" w:rsidRPr="003F7C77">
        <w:rPr>
          <w:rFonts w:asciiTheme="majorHAnsi" w:hAnsiTheme="majorHAnsi" w:cstheme="majorHAnsi"/>
          <w:b/>
          <w:sz w:val="24"/>
          <w:szCs w:val="24"/>
        </w:rPr>
        <w:t>Lov</w:t>
      </w:r>
      <w:r w:rsidR="002027F2">
        <w:rPr>
          <w:rFonts w:asciiTheme="majorHAnsi" w:hAnsiTheme="majorHAnsi" w:cstheme="majorHAnsi"/>
          <w:b/>
          <w:sz w:val="24"/>
          <w:szCs w:val="24"/>
        </w:rPr>
        <w:t>e</w:t>
      </w:r>
      <w:r w:rsidR="003F7C77">
        <w:rPr>
          <w:rFonts w:asciiTheme="majorHAnsi" w:hAnsiTheme="majorHAnsi" w:cstheme="majorHAnsi"/>
          <w:sz w:val="24"/>
          <w:szCs w:val="24"/>
        </w:rPr>
        <w:t xml:space="preserve"> </w:t>
      </w:r>
      <w:r w:rsidRPr="00E216F4">
        <w:rPr>
          <w:rFonts w:asciiTheme="majorHAnsi" w:hAnsiTheme="majorHAnsi" w:cstheme="majorHAnsi"/>
          <w:sz w:val="24"/>
          <w:szCs w:val="24"/>
        </w:rPr>
        <w:t xml:space="preserve">ensures that all pupils </w:t>
      </w:r>
      <w:r w:rsidR="002027F2">
        <w:rPr>
          <w:rFonts w:asciiTheme="majorHAnsi" w:hAnsiTheme="majorHAnsi" w:cstheme="majorHAnsi"/>
          <w:sz w:val="24"/>
          <w:szCs w:val="24"/>
        </w:rPr>
        <w:t>have the opportunity to flourish, with a curriculum that reflects diverse voices, backgrounds, and experiences and challenges injustice and</w:t>
      </w:r>
      <w:r w:rsidRPr="00E216F4">
        <w:rPr>
          <w:rFonts w:asciiTheme="majorHAnsi" w:hAnsiTheme="majorHAnsi" w:cstheme="majorHAnsi"/>
          <w:sz w:val="24"/>
          <w:szCs w:val="24"/>
        </w:rPr>
        <w:t xml:space="preserve"> discrimination. </w:t>
      </w:r>
      <w:r w:rsidR="002027F2" w:rsidRPr="002027F2">
        <w:rPr>
          <w:rFonts w:asciiTheme="majorHAnsi" w:hAnsiTheme="majorHAnsi" w:cstheme="majorHAnsi"/>
          <w:b/>
          <w:sz w:val="24"/>
          <w:szCs w:val="24"/>
        </w:rPr>
        <w:t>Love</w:t>
      </w:r>
      <w:r w:rsidR="002027F2">
        <w:rPr>
          <w:rFonts w:asciiTheme="majorHAnsi" w:hAnsiTheme="majorHAnsi" w:cstheme="majorHAnsi"/>
          <w:sz w:val="24"/>
          <w:szCs w:val="24"/>
        </w:rPr>
        <w:t xml:space="preserve"> </w:t>
      </w:r>
      <w:r w:rsidRPr="00E216F4">
        <w:rPr>
          <w:rFonts w:asciiTheme="majorHAnsi" w:hAnsiTheme="majorHAnsi" w:cstheme="majorHAnsi"/>
          <w:sz w:val="24"/>
          <w:szCs w:val="24"/>
        </w:rPr>
        <w:t>guides the development of critical thinking, ethical decision-making, and deep reflection, empowering pupils to use their learning to make a positive difference in the world. Through this vision, the curriculum becomes not just a means of academic success but a tool for forming thoughtful, compassionate, and courageous individuals.</w:t>
      </w:r>
    </w:p>
    <w:p w14:paraId="6DA56C62" w14:textId="77777777" w:rsidR="002027F2" w:rsidRDefault="002027F2" w:rsidP="00E216F4">
      <w:pPr>
        <w:rPr>
          <w:rFonts w:asciiTheme="majorHAnsi" w:hAnsiTheme="majorHAnsi" w:cstheme="majorHAnsi"/>
          <w:sz w:val="24"/>
          <w:szCs w:val="24"/>
        </w:rPr>
      </w:pPr>
    </w:p>
    <w:p w14:paraId="7E3BCDFB" w14:textId="77777777" w:rsidR="002027F2" w:rsidRDefault="002027F2" w:rsidP="00E216F4">
      <w:pPr>
        <w:rPr>
          <w:rFonts w:asciiTheme="majorHAnsi" w:hAnsiTheme="majorHAnsi" w:cstheme="majorHAnsi"/>
          <w:sz w:val="24"/>
          <w:szCs w:val="24"/>
        </w:rPr>
      </w:pPr>
      <w:r w:rsidRPr="002027F2">
        <w:rPr>
          <w:rFonts w:asciiTheme="majorHAnsi" w:hAnsiTheme="majorHAnsi" w:cstheme="majorHAnsi"/>
          <w:sz w:val="24"/>
          <w:szCs w:val="24"/>
        </w:rPr>
        <w:lastRenderedPageBreak/>
        <w:t xml:space="preserve">Drawing on the language of </w:t>
      </w:r>
      <w:r w:rsidRPr="00C6524A">
        <w:rPr>
          <w:rFonts w:asciiTheme="majorHAnsi" w:hAnsiTheme="majorHAnsi" w:cstheme="majorHAnsi"/>
          <w:b/>
          <w:sz w:val="24"/>
          <w:szCs w:val="24"/>
        </w:rPr>
        <w:t>self, others, the world, and beyond</w:t>
      </w:r>
      <w:r>
        <w:rPr>
          <w:rFonts w:asciiTheme="majorHAnsi" w:hAnsiTheme="majorHAnsi" w:cstheme="majorHAnsi"/>
          <w:sz w:val="24"/>
          <w:szCs w:val="24"/>
        </w:rPr>
        <w:t>, conversations around spirituality will be included in classroom teaching when appropriate,</w:t>
      </w:r>
      <w:r w:rsidRPr="002027F2">
        <w:rPr>
          <w:rFonts w:asciiTheme="majorHAnsi" w:hAnsiTheme="majorHAnsi" w:cstheme="majorHAnsi"/>
          <w:sz w:val="24"/>
          <w:szCs w:val="24"/>
        </w:rPr>
        <w:t xml:space="preserve"> from Reception to Year 6.</w:t>
      </w:r>
    </w:p>
    <w:p w14:paraId="33340714" w14:textId="77777777" w:rsidR="002027F2" w:rsidRPr="00C6524A" w:rsidRDefault="002027F2" w:rsidP="00E216F4">
      <w:pPr>
        <w:rPr>
          <w:rFonts w:asciiTheme="majorHAnsi" w:hAnsiTheme="majorHAnsi" w:cstheme="majorHAnsi"/>
          <w:b/>
          <w:sz w:val="24"/>
          <w:szCs w:val="24"/>
          <w:u w:val="single"/>
        </w:rPr>
      </w:pPr>
      <w:r w:rsidRPr="00C6524A">
        <w:rPr>
          <w:rFonts w:asciiTheme="majorHAnsi" w:hAnsiTheme="majorHAnsi" w:cstheme="majorHAnsi"/>
          <w:b/>
          <w:sz w:val="24"/>
          <w:szCs w:val="24"/>
          <w:u w:val="single"/>
        </w:rPr>
        <w:t>Spirituality within the Ethos of the Daily Life of the School</w:t>
      </w:r>
    </w:p>
    <w:p w14:paraId="6E005FAE" w14:textId="77777777" w:rsidR="002027F2" w:rsidRDefault="002027F2" w:rsidP="00E216F4">
      <w:pPr>
        <w:rPr>
          <w:rFonts w:asciiTheme="majorHAnsi" w:hAnsiTheme="majorHAnsi" w:cstheme="majorHAnsi"/>
          <w:sz w:val="24"/>
          <w:szCs w:val="24"/>
        </w:rPr>
      </w:pPr>
      <w:r w:rsidRPr="002027F2">
        <w:rPr>
          <w:rFonts w:asciiTheme="majorHAnsi" w:hAnsiTheme="majorHAnsi" w:cstheme="majorHAnsi"/>
          <w:sz w:val="24"/>
          <w:szCs w:val="24"/>
        </w:rPr>
        <w:t xml:space="preserve"> </w:t>
      </w:r>
      <w:r>
        <w:rPr>
          <w:rFonts w:asciiTheme="majorHAnsi" w:hAnsiTheme="majorHAnsi" w:cstheme="majorHAnsi"/>
          <w:sz w:val="24"/>
          <w:szCs w:val="24"/>
        </w:rPr>
        <w:t>At St Wilfrid’s, we view spiritual growth as becoming increasingly</w:t>
      </w:r>
      <w:r w:rsidRPr="002027F2">
        <w:rPr>
          <w:rFonts w:asciiTheme="majorHAnsi" w:hAnsiTheme="majorHAnsi" w:cstheme="majorHAnsi"/>
          <w:sz w:val="24"/>
          <w:szCs w:val="24"/>
        </w:rPr>
        <w:t xml:space="preserve"> aware of one’s natural, innate spirituality. These opportunities </w:t>
      </w:r>
      <w:r w:rsidR="00C6524A">
        <w:rPr>
          <w:rFonts w:asciiTheme="majorHAnsi" w:hAnsiTheme="majorHAnsi" w:cstheme="majorHAnsi"/>
          <w:sz w:val="24"/>
          <w:szCs w:val="24"/>
        </w:rPr>
        <w:t>arise throughout the day as children experience</w:t>
      </w:r>
      <w:r>
        <w:rPr>
          <w:rFonts w:asciiTheme="majorHAnsi" w:hAnsiTheme="majorHAnsi" w:cstheme="majorHAnsi"/>
          <w:sz w:val="24"/>
          <w:szCs w:val="24"/>
        </w:rPr>
        <w:t xml:space="preserve"> delight, disappointment,</w:t>
      </w:r>
      <w:r w:rsidRPr="002027F2">
        <w:rPr>
          <w:rFonts w:asciiTheme="majorHAnsi" w:hAnsiTheme="majorHAnsi" w:cstheme="majorHAnsi"/>
          <w:sz w:val="24"/>
          <w:szCs w:val="24"/>
        </w:rPr>
        <w:t xml:space="preserve"> and the chance to be present with themselves. For this reason, every member of the school community</w:t>
      </w:r>
      <w:r>
        <w:rPr>
          <w:rFonts w:asciiTheme="majorHAnsi" w:hAnsiTheme="majorHAnsi" w:cstheme="majorHAnsi"/>
          <w:sz w:val="24"/>
          <w:szCs w:val="24"/>
        </w:rPr>
        <w:t xml:space="preserve"> is </w:t>
      </w:r>
      <w:r w:rsidRPr="002027F2">
        <w:rPr>
          <w:rFonts w:asciiTheme="majorHAnsi" w:hAnsiTheme="majorHAnsi" w:cstheme="majorHAnsi"/>
          <w:sz w:val="24"/>
          <w:szCs w:val="24"/>
        </w:rPr>
        <w:t xml:space="preserve">familiar with the school’s shared language of spirituality and will respond </w:t>
      </w:r>
      <w:r>
        <w:rPr>
          <w:rFonts w:asciiTheme="majorHAnsi" w:hAnsiTheme="majorHAnsi" w:cstheme="majorHAnsi"/>
          <w:sz w:val="24"/>
          <w:szCs w:val="24"/>
        </w:rPr>
        <w:t>appropriately to pupils</w:t>
      </w:r>
      <w:r w:rsidRPr="002027F2">
        <w:rPr>
          <w:rFonts w:asciiTheme="majorHAnsi" w:hAnsiTheme="majorHAnsi" w:cstheme="majorHAnsi"/>
          <w:sz w:val="24"/>
          <w:szCs w:val="24"/>
        </w:rPr>
        <w:t xml:space="preserve">. Throughout the </w:t>
      </w:r>
      <w:r>
        <w:rPr>
          <w:rFonts w:asciiTheme="majorHAnsi" w:hAnsiTheme="majorHAnsi" w:cstheme="majorHAnsi"/>
          <w:sz w:val="24"/>
          <w:szCs w:val="24"/>
        </w:rPr>
        <w:t>school day, including lunchtimes and playtimes, pupils know that their references to self, others, and the world</w:t>
      </w:r>
      <w:r w:rsidRPr="002027F2">
        <w:rPr>
          <w:rFonts w:asciiTheme="majorHAnsi" w:hAnsiTheme="majorHAnsi" w:cstheme="majorHAnsi"/>
          <w:sz w:val="24"/>
          <w:szCs w:val="24"/>
        </w:rPr>
        <w:t xml:space="preserve"> will be heard and taken seriously. They will be encouraged to reflect on these experiences and be comfortable about talking about the golden glue of spirituality.</w:t>
      </w:r>
    </w:p>
    <w:p w14:paraId="1F63991D" w14:textId="77777777" w:rsidR="002027F2" w:rsidRDefault="002027F2" w:rsidP="00E216F4">
      <w:pPr>
        <w:rPr>
          <w:rFonts w:asciiTheme="majorHAnsi" w:hAnsiTheme="majorHAnsi" w:cstheme="majorHAnsi"/>
          <w:sz w:val="24"/>
          <w:szCs w:val="24"/>
        </w:rPr>
      </w:pPr>
    </w:p>
    <w:p w14:paraId="4AF5AD99" w14:textId="77777777" w:rsidR="002027F2" w:rsidRPr="00962B6B" w:rsidRDefault="002027F2" w:rsidP="00E216F4">
      <w:pPr>
        <w:rPr>
          <w:rFonts w:asciiTheme="majorHAnsi" w:hAnsiTheme="majorHAnsi" w:cstheme="majorHAnsi"/>
          <w:sz w:val="24"/>
          <w:szCs w:val="24"/>
        </w:rPr>
      </w:pPr>
      <w:r w:rsidRPr="00962B6B">
        <w:rPr>
          <w:rFonts w:asciiTheme="majorHAnsi" w:hAnsiTheme="majorHAnsi" w:cstheme="majorHAnsi"/>
          <w:sz w:val="24"/>
          <w:szCs w:val="24"/>
        </w:rPr>
        <w:t xml:space="preserve">Our school’s vision of </w:t>
      </w:r>
      <w:r w:rsidRPr="00962B6B">
        <w:rPr>
          <w:rFonts w:asciiTheme="majorHAnsi" w:hAnsiTheme="majorHAnsi" w:cstheme="majorHAnsi"/>
          <w:b/>
          <w:sz w:val="24"/>
          <w:szCs w:val="24"/>
        </w:rPr>
        <w:t>Love God, Love Each Other, Love Learning</w:t>
      </w:r>
      <w:r w:rsidRPr="00962B6B">
        <w:rPr>
          <w:rFonts w:asciiTheme="majorHAnsi" w:hAnsiTheme="majorHAnsi" w:cstheme="majorHAnsi"/>
          <w:sz w:val="24"/>
          <w:szCs w:val="24"/>
        </w:rPr>
        <w:t xml:space="preserve"> is intentionally woven into everyday practices to support the spiritual growth of all pupils in meaningful and accessible ways. </w:t>
      </w:r>
    </w:p>
    <w:p w14:paraId="4E11AC09" w14:textId="77777777" w:rsidR="002027F2" w:rsidRPr="00962B6B" w:rsidRDefault="002027F2" w:rsidP="00E216F4">
      <w:pPr>
        <w:rPr>
          <w:rFonts w:asciiTheme="majorHAnsi" w:hAnsiTheme="majorHAnsi" w:cstheme="majorHAnsi"/>
          <w:sz w:val="24"/>
          <w:szCs w:val="24"/>
        </w:rPr>
      </w:pPr>
      <w:r w:rsidRPr="00962B6B">
        <w:rPr>
          <w:rFonts w:asciiTheme="majorHAnsi" w:hAnsiTheme="majorHAnsi" w:cstheme="majorHAnsi"/>
          <w:sz w:val="24"/>
          <w:szCs w:val="24"/>
        </w:rPr>
        <w:t xml:space="preserve">• Behaviour policies are grounded in restorative approaches that reflect our vision— promoting forgiveness, reconciliation, and understanding rather than punishment. Pupils are encouraged to reflect on their actions, understand the impact on others, and grow in empathy and self-awareness. </w:t>
      </w:r>
    </w:p>
    <w:p w14:paraId="1701ACDD" w14:textId="77777777" w:rsidR="002027F2" w:rsidRPr="00962B6B" w:rsidRDefault="002027F2" w:rsidP="00E216F4">
      <w:pPr>
        <w:rPr>
          <w:rFonts w:asciiTheme="majorHAnsi" w:hAnsiTheme="majorHAnsi" w:cstheme="majorHAnsi"/>
          <w:sz w:val="24"/>
          <w:szCs w:val="24"/>
        </w:rPr>
      </w:pPr>
      <w:r w:rsidRPr="00962B6B">
        <w:rPr>
          <w:rFonts w:asciiTheme="majorHAnsi" w:hAnsiTheme="majorHAnsi" w:cstheme="majorHAnsi"/>
          <w:sz w:val="24"/>
          <w:szCs w:val="24"/>
        </w:rPr>
        <w:t xml:space="preserve">• Playtime protocols prioritise inclusion, kindness, and peer support. Staff model and encourage loving, respectful interactions, and children are taught to resolve conflicts wisely and fairly, valuing every individual equally. </w:t>
      </w:r>
    </w:p>
    <w:p w14:paraId="36515AB9" w14:textId="77777777" w:rsidR="002027F2" w:rsidRPr="00962B6B" w:rsidRDefault="002027F2" w:rsidP="00E216F4">
      <w:pPr>
        <w:rPr>
          <w:rFonts w:asciiTheme="majorHAnsi" w:hAnsiTheme="majorHAnsi" w:cstheme="majorHAnsi"/>
          <w:sz w:val="24"/>
          <w:szCs w:val="24"/>
        </w:rPr>
      </w:pPr>
      <w:r w:rsidRPr="00962B6B">
        <w:rPr>
          <w:rFonts w:asciiTheme="majorHAnsi" w:hAnsiTheme="majorHAnsi" w:cstheme="majorHAnsi"/>
          <w:sz w:val="24"/>
          <w:szCs w:val="24"/>
        </w:rPr>
        <w:t xml:space="preserve">• Prayer spaces and reflection areas are provided both indoors and outdoors, offering pupils quiet moments to be still, pray, or reflect on big questions, life experiences, or school values. These spaces help pupils connect with themselves, others, and God in a personal and meaningful way. </w:t>
      </w:r>
    </w:p>
    <w:p w14:paraId="6A124D23" w14:textId="77777777" w:rsidR="002027F2" w:rsidRPr="00962B6B" w:rsidRDefault="002027F2" w:rsidP="00E216F4">
      <w:pPr>
        <w:rPr>
          <w:rFonts w:asciiTheme="majorHAnsi" w:hAnsiTheme="majorHAnsi" w:cstheme="majorHAnsi"/>
          <w:sz w:val="24"/>
          <w:szCs w:val="24"/>
        </w:rPr>
      </w:pPr>
      <w:r w:rsidRPr="00962B6B">
        <w:rPr>
          <w:rFonts w:asciiTheme="majorHAnsi" w:hAnsiTheme="majorHAnsi" w:cstheme="majorHAnsi"/>
          <w:sz w:val="24"/>
          <w:szCs w:val="24"/>
        </w:rPr>
        <w:t>• Worship and classroom activities regularly include opportunities for self, others, world and beyond—encouraging pupils to look outward with compassion, reflect inward with honesty, and step forward in wise, loving action. In all these ways, the vision shapes a school culture where spiritual growth is not just encouraged but actively nurtured in daily life.</w:t>
      </w:r>
    </w:p>
    <w:p w14:paraId="60CF4B7C" w14:textId="77777777" w:rsidR="002027F2" w:rsidRDefault="002027F2" w:rsidP="00E216F4">
      <w:pPr>
        <w:rPr>
          <w:rFonts w:asciiTheme="majorHAnsi" w:hAnsiTheme="majorHAnsi" w:cstheme="majorHAnsi"/>
          <w:sz w:val="24"/>
          <w:szCs w:val="24"/>
        </w:rPr>
      </w:pPr>
    </w:p>
    <w:p w14:paraId="0B8FCABD" w14:textId="77777777" w:rsidR="002027F2" w:rsidRPr="003160F5" w:rsidRDefault="002027F2" w:rsidP="00E216F4">
      <w:pPr>
        <w:rPr>
          <w:rFonts w:asciiTheme="majorHAnsi" w:hAnsiTheme="majorHAnsi" w:cstheme="majorHAnsi"/>
          <w:b/>
          <w:sz w:val="24"/>
          <w:szCs w:val="24"/>
          <w:u w:val="single"/>
        </w:rPr>
      </w:pPr>
      <w:r w:rsidRPr="003160F5">
        <w:rPr>
          <w:rFonts w:asciiTheme="majorHAnsi" w:hAnsiTheme="majorHAnsi" w:cstheme="majorHAnsi"/>
          <w:b/>
          <w:sz w:val="24"/>
          <w:szCs w:val="24"/>
          <w:u w:val="single"/>
        </w:rPr>
        <w:t xml:space="preserve">Roles and Responsibilities </w:t>
      </w:r>
    </w:p>
    <w:p w14:paraId="26615D59" w14:textId="77777777" w:rsid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 xml:space="preserve">Recognising </w:t>
      </w:r>
      <w:r w:rsidR="003160F5">
        <w:rPr>
          <w:rFonts w:asciiTheme="majorHAnsi" w:hAnsiTheme="majorHAnsi" w:cstheme="majorHAnsi"/>
          <w:sz w:val="24"/>
          <w:szCs w:val="24"/>
        </w:rPr>
        <w:t>that there are opportunities to enhance</w:t>
      </w:r>
      <w:r w:rsidRPr="00C356C4">
        <w:rPr>
          <w:rFonts w:asciiTheme="majorHAnsi" w:hAnsiTheme="majorHAnsi" w:cstheme="majorHAnsi"/>
          <w:sz w:val="24"/>
          <w:szCs w:val="24"/>
        </w:rPr>
        <w:t xml:space="preserve"> the spiritual well-being of learners in every aspect of our school life, every member of our staff team is committed to </w:t>
      </w:r>
      <w:r w:rsidR="00C356C4">
        <w:rPr>
          <w:rFonts w:asciiTheme="majorHAnsi" w:hAnsiTheme="majorHAnsi" w:cstheme="majorHAnsi"/>
          <w:sz w:val="24"/>
          <w:szCs w:val="24"/>
        </w:rPr>
        <w:t>supporting</w:t>
      </w:r>
      <w:r w:rsidRPr="00C356C4">
        <w:rPr>
          <w:rFonts w:asciiTheme="majorHAnsi" w:hAnsiTheme="majorHAnsi" w:cstheme="majorHAnsi"/>
          <w:sz w:val="24"/>
          <w:szCs w:val="24"/>
        </w:rPr>
        <w:t xml:space="preserve"> this spiritual growth wherever appropriate.</w:t>
      </w:r>
    </w:p>
    <w:p w14:paraId="0046EB04" w14:textId="77777777" w:rsid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 xml:space="preserve"> </w:t>
      </w:r>
      <w:r w:rsidR="00C356C4">
        <w:rPr>
          <w:rFonts w:asciiTheme="majorHAnsi" w:hAnsiTheme="majorHAnsi" w:cstheme="majorHAnsi"/>
          <w:sz w:val="24"/>
          <w:szCs w:val="24"/>
        </w:rPr>
        <w:t xml:space="preserve">The </w:t>
      </w:r>
      <w:r w:rsidRPr="00C356C4">
        <w:rPr>
          <w:rFonts w:asciiTheme="majorHAnsi" w:hAnsiTheme="majorHAnsi" w:cstheme="majorHAnsi"/>
          <w:sz w:val="24"/>
          <w:szCs w:val="24"/>
        </w:rPr>
        <w:t>Head</w:t>
      </w:r>
      <w:r w:rsidR="00C356C4">
        <w:rPr>
          <w:rFonts w:asciiTheme="majorHAnsi" w:hAnsiTheme="majorHAnsi" w:cstheme="majorHAnsi"/>
          <w:sz w:val="24"/>
          <w:szCs w:val="24"/>
        </w:rPr>
        <w:t xml:space="preserve">teacher, </w:t>
      </w:r>
      <w:r w:rsidR="003160F5">
        <w:rPr>
          <w:rFonts w:asciiTheme="majorHAnsi" w:hAnsiTheme="majorHAnsi" w:cstheme="majorHAnsi"/>
          <w:sz w:val="24"/>
          <w:szCs w:val="24"/>
        </w:rPr>
        <w:t>W</w:t>
      </w:r>
      <w:r w:rsidR="00C356C4">
        <w:rPr>
          <w:rFonts w:asciiTheme="majorHAnsi" w:hAnsiTheme="majorHAnsi" w:cstheme="majorHAnsi"/>
          <w:sz w:val="24"/>
          <w:szCs w:val="24"/>
        </w:rPr>
        <w:t xml:space="preserve">orship Leads, </w:t>
      </w:r>
      <w:r w:rsidRPr="00C356C4">
        <w:rPr>
          <w:rFonts w:asciiTheme="majorHAnsi" w:hAnsiTheme="majorHAnsi" w:cstheme="majorHAnsi"/>
          <w:sz w:val="24"/>
          <w:szCs w:val="24"/>
        </w:rPr>
        <w:t xml:space="preserve">and RE Lead are responsible for supporting and leading spiritual development in our school, including monitoring opportunities for spiritual growth in </w:t>
      </w:r>
      <w:r w:rsidRPr="00C356C4">
        <w:rPr>
          <w:rFonts w:asciiTheme="majorHAnsi" w:hAnsiTheme="majorHAnsi" w:cstheme="majorHAnsi"/>
          <w:sz w:val="24"/>
          <w:szCs w:val="24"/>
        </w:rPr>
        <w:lastRenderedPageBreak/>
        <w:t>collective worship, the whole curriculum (including RE) and the general ethos of the school within daily life</w:t>
      </w:r>
      <w:r w:rsidR="00C356C4">
        <w:rPr>
          <w:rFonts w:asciiTheme="majorHAnsi" w:hAnsiTheme="majorHAnsi" w:cstheme="majorHAnsi"/>
          <w:sz w:val="24"/>
          <w:szCs w:val="24"/>
        </w:rPr>
        <w:t>.</w:t>
      </w:r>
      <w:r w:rsidRPr="00C356C4">
        <w:rPr>
          <w:rFonts w:asciiTheme="majorHAnsi" w:hAnsiTheme="majorHAnsi" w:cstheme="majorHAnsi"/>
          <w:sz w:val="24"/>
          <w:szCs w:val="24"/>
        </w:rPr>
        <w:t xml:space="preserve"> </w:t>
      </w:r>
    </w:p>
    <w:p w14:paraId="3BB29719" w14:textId="77777777" w:rsid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This role also includes:</w:t>
      </w:r>
    </w:p>
    <w:p w14:paraId="4D5B7F16" w14:textId="77777777" w:rsid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 xml:space="preserve"> • Ensuring personal knowledge and expertise are kept up-to-date by participating in CPD and </w:t>
      </w:r>
      <w:r w:rsidR="003160F5">
        <w:rPr>
          <w:rFonts w:asciiTheme="majorHAnsi" w:hAnsiTheme="majorHAnsi" w:cstheme="majorHAnsi"/>
          <w:sz w:val="24"/>
          <w:szCs w:val="24"/>
        </w:rPr>
        <w:t>sharing</w:t>
      </w:r>
      <w:r w:rsidRPr="00C356C4">
        <w:rPr>
          <w:rFonts w:asciiTheme="majorHAnsi" w:hAnsiTheme="majorHAnsi" w:cstheme="majorHAnsi"/>
          <w:sz w:val="24"/>
          <w:szCs w:val="24"/>
        </w:rPr>
        <w:t xml:space="preserve"> good practice</w:t>
      </w:r>
    </w:p>
    <w:p w14:paraId="4A275186" w14:textId="77777777" w:rsid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 xml:space="preserve"> • Providing and sourcing in-service training for staff as necessary </w:t>
      </w:r>
    </w:p>
    <w:p w14:paraId="616F560C" w14:textId="77777777" w:rsid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 Ensuring all staff are familiar with the shared language of spirituality</w:t>
      </w:r>
    </w:p>
    <w:p w14:paraId="0744F86F" w14:textId="77777777" w:rsid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 xml:space="preserve"> • Acquiring and organising appropriate resources, managing a budget when necessary</w:t>
      </w:r>
    </w:p>
    <w:p w14:paraId="7BFB6747" w14:textId="77777777" w:rsid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 xml:space="preserve"> • Monitoring the opportunities for spiritual growth through regular observations and learning walks in both formal and informal contexts, discussions with colleagues and pupil voice </w:t>
      </w:r>
    </w:p>
    <w:p w14:paraId="76B60E65" w14:textId="77777777" w:rsid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 Contributing to the SIAMS self-evaluation process</w:t>
      </w:r>
      <w:r w:rsidR="00C356C4">
        <w:rPr>
          <w:rFonts w:asciiTheme="majorHAnsi" w:hAnsiTheme="majorHAnsi" w:cstheme="majorHAnsi"/>
          <w:sz w:val="24"/>
          <w:szCs w:val="24"/>
        </w:rPr>
        <w:t>.</w:t>
      </w:r>
    </w:p>
    <w:p w14:paraId="41531F6B" w14:textId="77777777" w:rsidR="00C356C4" w:rsidRDefault="00C356C4" w:rsidP="00E216F4">
      <w:pPr>
        <w:rPr>
          <w:rFonts w:asciiTheme="majorHAnsi" w:hAnsiTheme="majorHAnsi" w:cstheme="majorHAnsi"/>
          <w:sz w:val="24"/>
          <w:szCs w:val="24"/>
        </w:rPr>
      </w:pPr>
    </w:p>
    <w:p w14:paraId="2CE926E9" w14:textId="77777777" w:rsidR="00C356C4" w:rsidRPr="003160F5" w:rsidRDefault="002027F2" w:rsidP="00E216F4">
      <w:pPr>
        <w:rPr>
          <w:rFonts w:asciiTheme="majorHAnsi" w:hAnsiTheme="majorHAnsi" w:cstheme="majorHAnsi"/>
          <w:b/>
          <w:sz w:val="24"/>
          <w:szCs w:val="24"/>
          <w:u w:val="single"/>
        </w:rPr>
      </w:pPr>
      <w:r w:rsidRPr="003160F5">
        <w:rPr>
          <w:rFonts w:asciiTheme="majorHAnsi" w:hAnsiTheme="majorHAnsi" w:cstheme="majorHAnsi"/>
          <w:b/>
          <w:sz w:val="24"/>
          <w:szCs w:val="24"/>
          <w:u w:val="single"/>
        </w:rPr>
        <w:t xml:space="preserve">Staff Development and Training </w:t>
      </w:r>
    </w:p>
    <w:p w14:paraId="078686B9" w14:textId="77777777" w:rsid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 xml:space="preserve">We ensure that all staff, including support staff, receive appropriate training and </w:t>
      </w:r>
      <w:r w:rsidR="00C356C4">
        <w:rPr>
          <w:rFonts w:asciiTheme="majorHAnsi" w:hAnsiTheme="majorHAnsi" w:cstheme="majorHAnsi"/>
          <w:sz w:val="24"/>
          <w:szCs w:val="24"/>
        </w:rPr>
        <w:t>professional development opportunities, both individually and in</w:t>
      </w:r>
      <w:r w:rsidRPr="00C356C4">
        <w:rPr>
          <w:rFonts w:asciiTheme="majorHAnsi" w:hAnsiTheme="majorHAnsi" w:cstheme="majorHAnsi"/>
          <w:sz w:val="24"/>
          <w:szCs w:val="24"/>
        </w:rPr>
        <w:t xml:space="preserve"> groups or teams.</w:t>
      </w:r>
      <w:r w:rsidR="00C356C4">
        <w:rPr>
          <w:rFonts w:asciiTheme="majorHAnsi" w:hAnsiTheme="majorHAnsi" w:cstheme="majorHAnsi"/>
          <w:sz w:val="24"/>
          <w:szCs w:val="24"/>
        </w:rPr>
        <w:t xml:space="preserve"> S</w:t>
      </w:r>
      <w:r w:rsidRPr="00C356C4">
        <w:rPr>
          <w:rFonts w:asciiTheme="majorHAnsi" w:hAnsiTheme="majorHAnsi" w:cstheme="majorHAnsi"/>
          <w:sz w:val="24"/>
          <w:szCs w:val="24"/>
        </w:rPr>
        <w:t>taff who are new to</w:t>
      </w:r>
      <w:r w:rsidR="00C356C4">
        <w:rPr>
          <w:rFonts w:asciiTheme="majorHAnsi" w:hAnsiTheme="majorHAnsi" w:cstheme="majorHAnsi"/>
          <w:sz w:val="24"/>
          <w:szCs w:val="24"/>
        </w:rPr>
        <w:t xml:space="preserve"> St Wilfrid’s </w:t>
      </w:r>
      <w:r w:rsidRPr="00C356C4">
        <w:rPr>
          <w:rFonts w:asciiTheme="majorHAnsi" w:hAnsiTheme="majorHAnsi" w:cstheme="majorHAnsi"/>
          <w:sz w:val="24"/>
          <w:szCs w:val="24"/>
        </w:rPr>
        <w:t xml:space="preserve">will receive training and support from the staff member identified as leading on spirituality. </w:t>
      </w:r>
    </w:p>
    <w:p w14:paraId="2DF82B67" w14:textId="77777777" w:rsidR="002027F2" w:rsidRPr="00C356C4" w:rsidRDefault="002027F2" w:rsidP="00E216F4">
      <w:pPr>
        <w:rPr>
          <w:rFonts w:asciiTheme="majorHAnsi" w:hAnsiTheme="majorHAnsi" w:cstheme="majorHAnsi"/>
          <w:sz w:val="24"/>
          <w:szCs w:val="24"/>
        </w:rPr>
      </w:pPr>
      <w:r w:rsidRPr="00C356C4">
        <w:rPr>
          <w:rFonts w:asciiTheme="majorHAnsi" w:hAnsiTheme="majorHAnsi" w:cstheme="majorHAnsi"/>
          <w:sz w:val="24"/>
          <w:szCs w:val="24"/>
        </w:rPr>
        <w:t xml:space="preserve">This policy is shared on the school’s website and </w:t>
      </w:r>
      <w:r w:rsidR="003160F5">
        <w:rPr>
          <w:rFonts w:asciiTheme="majorHAnsi" w:hAnsiTheme="majorHAnsi" w:cstheme="majorHAnsi"/>
          <w:sz w:val="24"/>
          <w:szCs w:val="24"/>
        </w:rPr>
        <w:t>included in</w:t>
      </w:r>
      <w:r w:rsidRPr="00C356C4">
        <w:rPr>
          <w:rFonts w:asciiTheme="majorHAnsi" w:hAnsiTheme="majorHAnsi" w:cstheme="majorHAnsi"/>
          <w:sz w:val="24"/>
          <w:szCs w:val="24"/>
        </w:rPr>
        <w:t xml:space="preserve"> the induction pack for new staff and governors. This policy is reviewed every 3 years, or more frequently, as required.</w:t>
      </w:r>
    </w:p>
    <w:sectPr w:rsidR="002027F2" w:rsidRPr="00C356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A12"/>
    <w:rsid w:val="00107000"/>
    <w:rsid w:val="00132653"/>
    <w:rsid w:val="0013793A"/>
    <w:rsid w:val="001E43FE"/>
    <w:rsid w:val="002027F2"/>
    <w:rsid w:val="00271EF6"/>
    <w:rsid w:val="003160F5"/>
    <w:rsid w:val="003F7C77"/>
    <w:rsid w:val="004E5C48"/>
    <w:rsid w:val="00550180"/>
    <w:rsid w:val="00554457"/>
    <w:rsid w:val="00570A55"/>
    <w:rsid w:val="007026CE"/>
    <w:rsid w:val="00784853"/>
    <w:rsid w:val="008327FF"/>
    <w:rsid w:val="008A2A12"/>
    <w:rsid w:val="008F42EC"/>
    <w:rsid w:val="00943428"/>
    <w:rsid w:val="00962B6B"/>
    <w:rsid w:val="00977C17"/>
    <w:rsid w:val="00A50CDE"/>
    <w:rsid w:val="00A62C75"/>
    <w:rsid w:val="00AE352D"/>
    <w:rsid w:val="00AF5273"/>
    <w:rsid w:val="00B10FEE"/>
    <w:rsid w:val="00B61E44"/>
    <w:rsid w:val="00C356C4"/>
    <w:rsid w:val="00C472F3"/>
    <w:rsid w:val="00C6524A"/>
    <w:rsid w:val="00CC632D"/>
    <w:rsid w:val="00D004C8"/>
    <w:rsid w:val="00E216F4"/>
    <w:rsid w:val="00E43150"/>
    <w:rsid w:val="00EB0355"/>
    <w:rsid w:val="00EB0497"/>
    <w:rsid w:val="00EB30FB"/>
    <w:rsid w:val="00F93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E3E1B"/>
  <w15:chartTrackingRefBased/>
  <w15:docId w15:val="{3FACEA58-B9D7-47C0-929B-A3E18EF3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A2A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A2A12"/>
  </w:style>
  <w:style w:type="character" w:customStyle="1" w:styleId="normaltextrun">
    <w:name w:val="normaltextrun"/>
    <w:basedOn w:val="DefaultParagraphFont"/>
    <w:rsid w:val="008A2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970209">
      <w:bodyDiv w:val="1"/>
      <w:marLeft w:val="0"/>
      <w:marRight w:val="0"/>
      <w:marTop w:val="0"/>
      <w:marBottom w:val="0"/>
      <w:divBdr>
        <w:top w:val="none" w:sz="0" w:space="0" w:color="auto"/>
        <w:left w:val="none" w:sz="0" w:space="0" w:color="auto"/>
        <w:bottom w:val="none" w:sz="0" w:space="0" w:color="auto"/>
        <w:right w:val="none" w:sz="0" w:space="0" w:color="auto"/>
      </w:divBdr>
      <w:divsChild>
        <w:div w:id="424766490">
          <w:marLeft w:val="0"/>
          <w:marRight w:val="0"/>
          <w:marTop w:val="0"/>
          <w:marBottom w:val="0"/>
          <w:divBdr>
            <w:top w:val="none" w:sz="0" w:space="0" w:color="auto"/>
            <w:left w:val="none" w:sz="0" w:space="0" w:color="auto"/>
            <w:bottom w:val="none" w:sz="0" w:space="0" w:color="auto"/>
            <w:right w:val="none" w:sz="0" w:space="0" w:color="auto"/>
          </w:divBdr>
        </w:div>
        <w:div w:id="1129663468">
          <w:marLeft w:val="0"/>
          <w:marRight w:val="0"/>
          <w:marTop w:val="0"/>
          <w:marBottom w:val="0"/>
          <w:divBdr>
            <w:top w:val="none" w:sz="0" w:space="0" w:color="auto"/>
            <w:left w:val="none" w:sz="0" w:space="0" w:color="auto"/>
            <w:bottom w:val="none" w:sz="0" w:space="0" w:color="auto"/>
            <w:right w:val="none" w:sz="0" w:space="0" w:color="auto"/>
          </w:divBdr>
        </w:div>
        <w:div w:id="978996392">
          <w:marLeft w:val="0"/>
          <w:marRight w:val="0"/>
          <w:marTop w:val="0"/>
          <w:marBottom w:val="0"/>
          <w:divBdr>
            <w:top w:val="none" w:sz="0" w:space="0" w:color="auto"/>
            <w:left w:val="none" w:sz="0" w:space="0" w:color="auto"/>
            <w:bottom w:val="none" w:sz="0" w:space="0" w:color="auto"/>
            <w:right w:val="none" w:sz="0" w:space="0" w:color="auto"/>
          </w:divBdr>
        </w:div>
        <w:div w:id="1961104761">
          <w:marLeft w:val="0"/>
          <w:marRight w:val="0"/>
          <w:marTop w:val="0"/>
          <w:marBottom w:val="0"/>
          <w:divBdr>
            <w:top w:val="none" w:sz="0" w:space="0" w:color="auto"/>
            <w:left w:val="none" w:sz="0" w:space="0" w:color="auto"/>
            <w:bottom w:val="none" w:sz="0" w:space="0" w:color="auto"/>
            <w:right w:val="none" w:sz="0" w:space="0" w:color="auto"/>
          </w:divBdr>
        </w:div>
        <w:div w:id="1460490689">
          <w:marLeft w:val="0"/>
          <w:marRight w:val="0"/>
          <w:marTop w:val="0"/>
          <w:marBottom w:val="0"/>
          <w:divBdr>
            <w:top w:val="none" w:sz="0" w:space="0" w:color="auto"/>
            <w:left w:val="none" w:sz="0" w:space="0" w:color="auto"/>
            <w:bottom w:val="none" w:sz="0" w:space="0" w:color="auto"/>
            <w:right w:val="none" w:sz="0" w:space="0" w:color="auto"/>
          </w:divBdr>
        </w:div>
        <w:div w:id="133956520">
          <w:marLeft w:val="0"/>
          <w:marRight w:val="0"/>
          <w:marTop w:val="0"/>
          <w:marBottom w:val="0"/>
          <w:divBdr>
            <w:top w:val="none" w:sz="0" w:space="0" w:color="auto"/>
            <w:left w:val="none" w:sz="0" w:space="0" w:color="auto"/>
            <w:bottom w:val="none" w:sz="0" w:space="0" w:color="auto"/>
            <w:right w:val="none" w:sz="0" w:space="0" w:color="auto"/>
          </w:divBdr>
        </w:div>
        <w:div w:id="1106268948">
          <w:marLeft w:val="0"/>
          <w:marRight w:val="0"/>
          <w:marTop w:val="0"/>
          <w:marBottom w:val="0"/>
          <w:divBdr>
            <w:top w:val="none" w:sz="0" w:space="0" w:color="auto"/>
            <w:left w:val="none" w:sz="0" w:space="0" w:color="auto"/>
            <w:bottom w:val="none" w:sz="0" w:space="0" w:color="auto"/>
            <w:right w:val="none" w:sz="0" w:space="0" w:color="auto"/>
          </w:divBdr>
        </w:div>
        <w:div w:id="1032414410">
          <w:marLeft w:val="0"/>
          <w:marRight w:val="0"/>
          <w:marTop w:val="0"/>
          <w:marBottom w:val="0"/>
          <w:divBdr>
            <w:top w:val="none" w:sz="0" w:space="0" w:color="auto"/>
            <w:left w:val="none" w:sz="0" w:space="0" w:color="auto"/>
            <w:bottom w:val="none" w:sz="0" w:space="0" w:color="auto"/>
            <w:right w:val="none" w:sz="0" w:space="0" w:color="auto"/>
          </w:divBdr>
        </w:div>
        <w:div w:id="1042442481">
          <w:marLeft w:val="0"/>
          <w:marRight w:val="0"/>
          <w:marTop w:val="0"/>
          <w:marBottom w:val="0"/>
          <w:divBdr>
            <w:top w:val="none" w:sz="0" w:space="0" w:color="auto"/>
            <w:left w:val="none" w:sz="0" w:space="0" w:color="auto"/>
            <w:bottom w:val="none" w:sz="0" w:space="0" w:color="auto"/>
            <w:right w:val="none" w:sz="0" w:space="0" w:color="auto"/>
          </w:divBdr>
        </w:div>
        <w:div w:id="381830046">
          <w:marLeft w:val="0"/>
          <w:marRight w:val="0"/>
          <w:marTop w:val="0"/>
          <w:marBottom w:val="0"/>
          <w:divBdr>
            <w:top w:val="none" w:sz="0" w:space="0" w:color="auto"/>
            <w:left w:val="none" w:sz="0" w:space="0" w:color="auto"/>
            <w:bottom w:val="none" w:sz="0" w:space="0" w:color="auto"/>
            <w:right w:val="none" w:sz="0" w:space="0" w:color="auto"/>
          </w:divBdr>
        </w:div>
        <w:div w:id="645747404">
          <w:marLeft w:val="0"/>
          <w:marRight w:val="0"/>
          <w:marTop w:val="0"/>
          <w:marBottom w:val="0"/>
          <w:divBdr>
            <w:top w:val="none" w:sz="0" w:space="0" w:color="auto"/>
            <w:left w:val="none" w:sz="0" w:space="0" w:color="auto"/>
            <w:bottom w:val="none" w:sz="0" w:space="0" w:color="auto"/>
            <w:right w:val="none" w:sz="0" w:space="0" w:color="auto"/>
          </w:divBdr>
        </w:div>
        <w:div w:id="195703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368610FADA1D4C8211A653FD628C01" ma:contentTypeVersion="14" ma:contentTypeDescription="Create a new document." ma:contentTypeScope="" ma:versionID="1020e260259da2d539a2468191734bb0">
  <xsd:schema xmlns:xsd="http://www.w3.org/2001/XMLSchema" xmlns:xs="http://www.w3.org/2001/XMLSchema" xmlns:p="http://schemas.microsoft.com/office/2006/metadata/properties" xmlns:ns2="9fa580a1-142f-4569-8a86-b3b0d961a191" xmlns:ns3="406d7cf8-3859-4abb-8632-d9943021d578" targetNamespace="http://schemas.microsoft.com/office/2006/metadata/properties" ma:root="true" ma:fieldsID="1f552d76435582da7000c52c39dbe4ea" ns2:_="" ns3:_="">
    <xsd:import namespace="9fa580a1-142f-4569-8a86-b3b0d961a191"/>
    <xsd:import namespace="406d7cf8-3859-4abb-8632-d9943021d5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a580a1-142f-4569-8a86-b3b0d961a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ee53b8-fb78-4eb9-b91c-78f4db4959a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7cf8-3859-4abb-8632-d9943021d5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b7de0c-6729-4547-b0c4-69816a2e91eb}" ma:internalName="TaxCatchAll" ma:showField="CatchAllData" ma:web="406d7cf8-3859-4abb-8632-d9943021d5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a580a1-142f-4569-8a86-b3b0d961a191">
      <Terms xmlns="http://schemas.microsoft.com/office/infopath/2007/PartnerControls"/>
    </lcf76f155ced4ddcb4097134ff3c332f>
    <TaxCatchAll xmlns="406d7cf8-3859-4abb-8632-d9943021d5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A38045-F436-4A3D-9725-0D1339537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a580a1-142f-4569-8a86-b3b0d961a191"/>
    <ds:schemaRef ds:uri="406d7cf8-3859-4abb-8632-d9943021d5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5C79A1-9069-4314-803E-AD98DA89609A}">
  <ds:schemaRefs>
    <ds:schemaRef ds:uri="http://schemas.microsoft.com/office/2006/metadata/properties"/>
    <ds:schemaRef ds:uri="http://schemas.microsoft.com/office/infopath/2007/PartnerControls"/>
    <ds:schemaRef ds:uri="9fa580a1-142f-4569-8a86-b3b0d961a191"/>
    <ds:schemaRef ds:uri="406d7cf8-3859-4abb-8632-d9943021d578"/>
  </ds:schemaRefs>
</ds:datastoreItem>
</file>

<file path=customXml/itemProps3.xml><?xml version="1.0" encoding="utf-8"?>
<ds:datastoreItem xmlns:ds="http://schemas.openxmlformats.org/officeDocument/2006/customXml" ds:itemID="{2CEC367A-D9A4-494A-8D1B-023DB3D6EF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1931</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Halton St. Wilfrid's Primary School</Company>
  <LinksUpToDate>false</LinksUpToDate>
  <CharactersWithSpaces>12919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 A</dc:creator>
  <cp:keywords/>
  <dc:description/>
  <cp:lastModifiedBy>1016, head</cp:lastModifiedBy>
  <cp:revision>17</cp:revision>
  <dcterms:created xsi:type="dcterms:W3CDTF">2026-05-10T15:55:00Z</dcterms:created>
  <dcterms:modified xsi:type="dcterms:W3CDTF">2026-08-31T10:33:00Z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1e2bec6c-67f1-423c-9ea1-106aa4dfe7cf</vt:lpwstr>
  </property>
  <property fmtid="{D5CDD505-2E9C-101B-9397-08002B2CF9AE}" pid="3" name="ContentTypeId">
    <vt:lpwstr>0x010100F5368610FADA1D4C8211A653FD628C01</vt:lpwstr>
  </property>
  <property fmtid="{D5CDD505-2E9C-101B-9397-08002B2CF9AE}" pid="4" name="MediaServiceImageTags">
    <vt:lpwstr/>
  </property>
</Properties>
</file>